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1096" w14:textId="77777777" w:rsidR="006C6370" w:rsidRPr="00640939" w:rsidRDefault="006C6370">
      <w:pPr>
        <w:rPr>
          <w:rFonts w:ascii="Heiti SC Light" w:eastAsia="Heiti SC Light" w:hAnsi="MS Mincho" w:cs="MS Mincho"/>
          <w:lang w:val="en-US"/>
        </w:rPr>
      </w:pPr>
      <w:r w:rsidRPr="00640939">
        <w:rPr>
          <w:rFonts w:ascii="MS Mincho" w:eastAsia="MS Mincho" w:hAnsi="MS Mincho" w:cs="MS Mincho"/>
        </w:rPr>
        <w:t>廖</w:t>
      </w:r>
      <w:r w:rsidRPr="00640939">
        <w:rPr>
          <w:rFonts w:ascii="Heiti SC Light" w:eastAsia="Heiti SC Light" w:hAnsi="MS Mincho" w:cs="MS Mincho" w:hint="eastAsia"/>
        </w:rPr>
        <w:t xml:space="preserve"> </w:t>
      </w:r>
      <w:r w:rsidRPr="00640939">
        <w:rPr>
          <w:rFonts w:ascii="MS Mincho" w:eastAsia="MS Mincho" w:hAnsi="MS Mincho" w:cs="MS Mincho"/>
        </w:rPr>
        <w:t>銘賢</w:t>
      </w:r>
      <w:r w:rsidRPr="00640939">
        <w:rPr>
          <w:rFonts w:ascii="Heiti SC Light" w:eastAsia="Heiti SC Light" w:hAnsi="MS Mincho" w:cs="MS Mincho" w:hint="eastAsia"/>
        </w:rPr>
        <w:t xml:space="preserve"> </w:t>
      </w:r>
      <w:r w:rsidRPr="00640939">
        <w:rPr>
          <w:rFonts w:ascii="MS Mincho" w:eastAsia="MS Mincho" w:hAnsi="MS Mincho" w:cs="MS Mincho"/>
        </w:rPr>
        <w:t>導演</w:t>
      </w:r>
    </w:p>
    <w:p w14:paraId="000A083D" w14:textId="77777777" w:rsidR="00015F90" w:rsidRPr="00640939" w:rsidRDefault="00015F90">
      <w:pPr>
        <w:rPr>
          <w:rFonts w:ascii="Heiti SC Light" w:eastAsia="Heiti SC Light" w:hAnsi="MS Mincho" w:cs="MS Mincho"/>
          <w:lang w:val="en-US"/>
        </w:rPr>
      </w:pPr>
    </w:p>
    <w:p w14:paraId="1BEAB30D" w14:textId="77777777" w:rsidR="0064364D" w:rsidRPr="00187A85" w:rsidRDefault="006C6370">
      <w:pPr>
        <w:rPr>
          <w:rFonts w:ascii="Heiti SC Light" w:eastAsia="Heiti SC Light" w:hAnsi="MS Mincho" w:cs="MS Mincho"/>
        </w:rPr>
      </w:pPr>
      <w:r w:rsidRPr="00640939">
        <w:rPr>
          <w:rFonts w:ascii="MS Mincho" w:eastAsia="MS Mincho" w:hAnsi="MS Mincho" w:cs="MS Mincho"/>
        </w:rPr>
        <w:t>於英國</w:t>
      </w:r>
      <w:r w:rsidRPr="00640939">
        <w:rPr>
          <w:rFonts w:ascii="Heiti SC Light" w:eastAsia="Heiti SC Light" w:hAnsi="MS Mincho" w:cs="MS Mincho" w:hint="eastAsia"/>
        </w:rPr>
        <w:t xml:space="preserve">Central Saint Martin </w:t>
      </w:r>
      <w:r w:rsidRPr="00640939">
        <w:rPr>
          <w:rFonts w:ascii="MS Mincho" w:eastAsia="MS Mincho" w:hAnsi="MS Mincho" w:cs="MS Mincho"/>
        </w:rPr>
        <w:t>及</w:t>
      </w:r>
      <w:r w:rsidRPr="00640939">
        <w:rPr>
          <w:rFonts w:ascii="Heiti SC Light" w:eastAsia="Heiti SC Light" w:hAnsi="MS Mincho" w:cs="MS Mincho" w:hint="eastAsia"/>
        </w:rPr>
        <w:t xml:space="preserve">London College of Printing </w:t>
      </w:r>
      <w:r w:rsidRPr="00640939">
        <w:rPr>
          <w:rFonts w:ascii="MS Mincho" w:eastAsia="MS Mincho" w:hAnsi="MS Mincho" w:cs="MS Mincho"/>
        </w:rPr>
        <w:t>電視電影系畢業後回港，</w:t>
      </w:r>
      <w:r w:rsidRPr="00187A85">
        <w:rPr>
          <w:rFonts w:ascii="MS Mincho" w:eastAsia="MS Mincho" w:hAnsi="MS Mincho" w:cs="MS Mincho"/>
        </w:rPr>
        <w:t>學生時代主攻攝影及導演。</w:t>
      </w:r>
      <w:r w:rsidR="00187A85" w:rsidRPr="00187A85">
        <w:rPr>
          <w:rFonts w:ascii="MS Mincho" w:eastAsia="MS Mincho" w:hAnsi="MS Mincho" w:cs="MS Mincho"/>
          <w:lang w:val="en-US"/>
        </w:rPr>
        <w:t>自</w:t>
      </w:r>
      <w:r w:rsidR="00187A85" w:rsidRPr="00187A85">
        <w:rPr>
          <w:rFonts w:ascii="Heiti SC Light" w:eastAsia="Heiti SC Light" w:hAnsi="MS Mincho" w:cs="MS Mincho" w:hint="eastAsia"/>
          <w:lang w:val="en-US"/>
        </w:rPr>
        <w:t>2008</w:t>
      </w:r>
      <w:r w:rsidR="00187A85" w:rsidRPr="00187A85">
        <w:rPr>
          <w:rFonts w:ascii="MS Mincho" w:eastAsia="MS Mincho" w:hAnsi="MS Mincho" w:cs="MS Mincho"/>
          <w:lang w:val="en-US"/>
        </w:rPr>
        <w:t>年</w:t>
      </w:r>
      <w:r w:rsidRPr="00187A85">
        <w:rPr>
          <w:rFonts w:ascii="MS Mincho" w:eastAsia="MS Mincho" w:hAnsi="MS Mincho" w:cs="MS Mincho"/>
        </w:rPr>
        <w:t>出道至今作品贏得數個獎項包括</w:t>
      </w:r>
      <w:r w:rsidRPr="00187A85">
        <w:rPr>
          <w:rFonts w:ascii="Heiti SC Light" w:eastAsia="Heiti SC Light" w:hAnsi="MS Mincho" w:cs="MS Mincho" w:hint="eastAsia"/>
        </w:rPr>
        <w:t xml:space="preserve">New York Festival World Award </w:t>
      </w:r>
      <w:r w:rsidRPr="00187A85">
        <w:rPr>
          <w:rFonts w:ascii="MS Mincho" w:eastAsia="MS Mincho" w:hAnsi="MS Mincho" w:cs="MS Mincho"/>
        </w:rPr>
        <w:t>等。</w:t>
      </w:r>
    </w:p>
    <w:p w14:paraId="15E3B79E" w14:textId="77777777" w:rsidR="0064364D" w:rsidRPr="00187A85" w:rsidRDefault="0064364D">
      <w:pPr>
        <w:rPr>
          <w:rFonts w:ascii="Heiti SC Light" w:eastAsia="Heiti SC Light" w:hAnsi="MS Mincho" w:cs="MS Mincho"/>
        </w:rPr>
      </w:pPr>
    </w:p>
    <w:p w14:paraId="5C07EADC" w14:textId="77777777" w:rsidR="006C6370" w:rsidRPr="00640939" w:rsidRDefault="006C6370">
      <w:pPr>
        <w:rPr>
          <w:rFonts w:ascii="Heiti SC Light" w:eastAsia="Heiti SC Light" w:hAnsi="MS Mincho" w:cs="MS Mincho"/>
        </w:rPr>
      </w:pPr>
      <w:r w:rsidRPr="00187A85">
        <w:rPr>
          <w:rFonts w:ascii="MS Mincho" w:eastAsia="MS Mincho" w:hAnsi="MS Mincho" w:cs="MS Mincho"/>
        </w:rPr>
        <w:t>因對攝影有濃厚興趣，廖導對鏡頭及色彩運用講究，拍攝風格也比較唯美及帶點歐美觸覺。曾任識廣告創作總監，已拍過</w:t>
      </w:r>
      <w:r w:rsidR="00187A85" w:rsidRPr="00187A85">
        <w:rPr>
          <w:rFonts w:ascii="MS Mincho" w:eastAsia="MS Mincho" w:hAnsi="MS Mincho" w:cs="MS Mincho"/>
          <w:lang w:val="en-US"/>
        </w:rPr>
        <w:t>六</w:t>
      </w:r>
      <w:r w:rsidRPr="00187A85">
        <w:rPr>
          <w:rFonts w:ascii="MS Mincho" w:eastAsia="MS Mincho" w:hAnsi="MS Mincho" w:cs="MS Mincho"/>
        </w:rPr>
        <w:t>部自篇電視</w:t>
      </w:r>
      <w:r w:rsidR="00187A85" w:rsidRPr="00187A85">
        <w:rPr>
          <w:rFonts w:ascii="MS Mincho" w:eastAsia="MS Mincho" w:hAnsi="MS Mincho" w:cs="MS Mincho"/>
          <w:lang w:val="en-US"/>
        </w:rPr>
        <w:t>及</w:t>
      </w:r>
      <w:r w:rsidRPr="00187A85">
        <w:rPr>
          <w:rFonts w:ascii="MS Mincho" w:eastAsia="MS Mincho" w:hAnsi="MS Mincho" w:cs="MS Mincho"/>
        </w:rPr>
        <w:t>電影短片的他對處</w:t>
      </w:r>
      <w:r w:rsidRPr="00640939">
        <w:rPr>
          <w:rFonts w:ascii="MS Mincho" w:eastAsia="MS Mincho" w:hAnsi="MS Mincho" w:cs="MS Mincho"/>
        </w:rPr>
        <w:t>理人物感情特別用心。</w:t>
      </w:r>
    </w:p>
    <w:p w14:paraId="36C9D82F" w14:textId="77777777" w:rsidR="00187A85" w:rsidRDefault="00187A85">
      <w:pPr>
        <w:rPr>
          <w:rFonts w:ascii="MS Mincho" w:eastAsia="MS Mincho" w:hAnsi="MS Mincho" w:cs="MS Mincho"/>
        </w:rPr>
      </w:pPr>
    </w:p>
    <w:p w14:paraId="787749E1" w14:textId="0B7D0BAE" w:rsidR="006C6370" w:rsidRDefault="006C6370" w:rsidP="00187A85">
      <w:pPr>
        <w:rPr>
          <w:rFonts w:ascii="MS Mincho" w:eastAsia="MS Mincho" w:hAnsi="MS Mincho" w:cs="MS Mincho"/>
          <w:lang w:val="en-US"/>
        </w:rPr>
      </w:pPr>
      <w:r w:rsidRPr="00640939">
        <w:rPr>
          <w:rFonts w:ascii="MS Mincho" w:eastAsia="MS Mincho" w:hAnsi="MS Mincho" w:cs="MS Mincho"/>
        </w:rPr>
        <w:t>熟練的後期特效融合正統拍攝的手法為導演的特長，</w:t>
      </w:r>
      <w:r w:rsidR="00187A85" w:rsidRPr="00640939">
        <w:rPr>
          <w:rFonts w:ascii="MS Mincho" w:eastAsia="MS Mincho" w:hAnsi="MS Mincho" w:cs="MS Mincho"/>
        </w:rPr>
        <w:t>作風新穎及精於捕捉演員之獨特神態，</w:t>
      </w:r>
      <w:r w:rsidRPr="00640939">
        <w:rPr>
          <w:rFonts w:ascii="MS Mincho" w:eastAsia="MS Mincho" w:hAnsi="MS Mincho" w:cs="MS Mincho"/>
        </w:rPr>
        <w:t>加上獨特鏡頭運用去捕捉動態為他的個人特色。</w:t>
      </w:r>
    </w:p>
    <w:p w14:paraId="135A2F88" w14:textId="77777777" w:rsidR="00187A85" w:rsidRDefault="00187A85" w:rsidP="00187A85">
      <w:pPr>
        <w:rPr>
          <w:rFonts w:ascii="Heiti SC Light" w:eastAsia="Heiti SC Light" w:hAnsi="MS Mincho" w:cs="MS Mincho"/>
          <w:lang w:val="en-US"/>
        </w:rPr>
      </w:pPr>
    </w:p>
    <w:p w14:paraId="05DE3260" w14:textId="77777777" w:rsidR="00187A85" w:rsidRPr="00187A85" w:rsidRDefault="00187A85" w:rsidP="00187A85">
      <w:pPr>
        <w:rPr>
          <w:rFonts w:ascii="Heiti SC Light" w:eastAsia="Heiti SC Light" w:hAnsi="MS Mincho" w:cs="MS Mincho"/>
          <w:u w:val="single"/>
        </w:rPr>
      </w:pPr>
      <w:r w:rsidRPr="00187A85">
        <w:rPr>
          <w:rFonts w:ascii="MS Mincho" w:eastAsia="MS Mincho" w:hAnsi="MS Mincho" w:cs="MS Mincho"/>
          <w:u w:val="single"/>
        </w:rPr>
        <w:t>獎項</w:t>
      </w:r>
      <w:r w:rsidRPr="00187A85">
        <w:rPr>
          <w:rFonts w:ascii="Heiti SC Light" w:eastAsia="Heiti SC Light" w:hAnsi="MS Mincho" w:cs="MS Mincho" w:hint="eastAsia"/>
          <w:u w:val="single"/>
        </w:rPr>
        <w:t xml:space="preserve"> PERSONAL AWARDS</w:t>
      </w:r>
    </w:p>
    <w:p w14:paraId="383F48AB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</w:p>
    <w:p w14:paraId="6ED3A002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New York Festival World Sliver Award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Drama, The Newlywed</w:t>
      </w:r>
      <w:r w:rsidRPr="00640939">
        <w:rPr>
          <w:rFonts w:ascii="MS Mincho" w:eastAsia="MS Mincho" w:hAnsi="MS Mincho" w:cs="MS Mincho"/>
        </w:rPr>
        <w:t>密月</w:t>
      </w:r>
    </w:p>
    <w:p w14:paraId="47AE6F67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IFVA Special Mention Award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Drama, The Betra</w:t>
      </w:r>
      <w:r w:rsidRPr="00640939">
        <w:rPr>
          <w:rFonts w:ascii="Heiti SC Light" w:eastAsia="Heiti SC Light" w:hAnsi="MS Mincho" w:cs="MS Mincho" w:hint="eastAsia"/>
        </w:rPr>
        <w:t>yed Tigers</w:t>
      </w:r>
      <w:r w:rsidRPr="00640939">
        <w:rPr>
          <w:rFonts w:ascii="MS Mincho" w:eastAsia="MS Mincho" w:hAnsi="MS Mincho" w:cs="MS Mincho"/>
        </w:rPr>
        <w:t>六虎</w:t>
      </w:r>
    </w:p>
    <w:p w14:paraId="09F493DE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IT21 Short Film Competition Champion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Commercial, 21 Reasons to Hate</w:t>
      </w:r>
    </w:p>
    <w:p w14:paraId="06D97023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RTHK TV API Sliver Award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Commercial, Anti Gambling</w:t>
      </w:r>
    </w:p>
    <w:p w14:paraId="5EAFA2F0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RTHK TV API Best Creative Award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Commercial, Anti Gambling</w:t>
      </w:r>
    </w:p>
    <w:p w14:paraId="130AC22F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IFVA Finalist Award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Drama, Road Home</w:t>
      </w:r>
      <w:r w:rsidRPr="00640939">
        <w:rPr>
          <w:rFonts w:ascii="MS Mincho" w:eastAsia="MS Mincho" w:hAnsi="MS Mincho" w:cs="MS Mincho"/>
        </w:rPr>
        <w:t>東路程</w:t>
      </w:r>
    </w:p>
    <w:p w14:paraId="1EC83541" w14:textId="77777777" w:rsidR="00187A85" w:rsidRPr="00640939" w:rsidRDefault="00187A85" w:rsidP="00187A85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New York Festival Finalist Award </w:t>
      </w:r>
      <w:r w:rsidRPr="00640939">
        <w:rPr>
          <w:rFonts w:ascii="Helvetica" w:eastAsia="Helvetica" w:hAnsi="Helvetica" w:cs="Helvetica"/>
        </w:rPr>
        <w:t>–</w:t>
      </w:r>
      <w:r w:rsidRPr="00640939">
        <w:rPr>
          <w:rFonts w:ascii="Heiti SC Light" w:eastAsia="Heiti SC Light" w:hAnsi="Helvetica" w:cs="Helvetica" w:hint="eastAsia"/>
        </w:rPr>
        <w:t xml:space="preserve"> Drama, Shawn</w:t>
      </w:r>
      <w:r w:rsidRPr="00640939">
        <w:rPr>
          <w:rFonts w:ascii="Helvetica" w:eastAsia="Helvetica" w:hAnsi="Helvetica" w:cs="Helvetica"/>
        </w:rPr>
        <w:t>’</w:t>
      </w:r>
      <w:r w:rsidRPr="00640939">
        <w:rPr>
          <w:rFonts w:ascii="Heiti SC Light" w:eastAsia="Heiti SC Light" w:hAnsi="Helvetica" w:cs="Helvetica" w:hint="eastAsia"/>
        </w:rPr>
        <w:t>s Feather</w:t>
      </w:r>
      <w:r w:rsidRPr="00640939">
        <w:rPr>
          <w:rFonts w:ascii="MS Mincho" w:eastAsia="MS Mincho" w:hAnsi="MS Mincho" w:cs="MS Mincho"/>
        </w:rPr>
        <w:t>請給我翅膀</w:t>
      </w:r>
      <w:r w:rsidRPr="00640939">
        <w:rPr>
          <w:rFonts w:ascii="Heiti SC Light" w:eastAsia="Heiti SC Light" w:hAnsi="MS Mincho" w:cs="MS Mincho" w:hint="eastAsia"/>
        </w:rPr>
        <w:t xml:space="preserve"> - </w:t>
      </w:r>
      <w:r w:rsidRPr="00640939">
        <w:rPr>
          <w:rFonts w:ascii="MS Mincho" w:eastAsia="MS Mincho" w:hAnsi="MS Mincho" w:cs="MS Mincho"/>
        </w:rPr>
        <w:t>宋岳庭</w:t>
      </w:r>
    </w:p>
    <w:p w14:paraId="227E3564" w14:textId="5ED3069B" w:rsidR="00555468" w:rsidRPr="00555468" w:rsidRDefault="00513275" w:rsidP="00555468">
      <w:pPr>
        <w:rPr>
          <w:rFonts w:ascii="Heiti SC Light" w:eastAsia="Heiti SC Light" w:hAnsi="Times New Roman" w:cs="Times New Roman"/>
        </w:rPr>
      </w:pPr>
      <w:r w:rsidRPr="00513275">
        <w:rPr>
          <w:rFonts w:ascii="Heiti SC Light" w:eastAsia="Heiti SC Light" w:hAnsi=".SFNSText-Regular" w:cs="Times New Roman" w:hint="eastAsia"/>
          <w:color w:val="1C1E21"/>
          <w:shd w:val="clear" w:color="auto" w:fill="FFFFFF"/>
        </w:rPr>
        <w:t>China's Best Brand-Building Case' Commercial Award</w:t>
      </w:r>
      <w:r w:rsidR="00555468" w:rsidRPr="00555468">
        <w:rPr>
          <w:rFonts w:ascii="Heiti SC Light" w:eastAsia="Heiti SC Light" w:hAnsi=".SFNSText-Regular" w:cs="Times New Roman" w:hint="eastAsia"/>
          <w:color w:val="1C1E21"/>
          <w:shd w:val="clear" w:color="auto" w:fill="FFFFFF"/>
        </w:rPr>
        <w:t>-</w:t>
      </w:r>
      <w:r w:rsidR="00555468" w:rsidRPr="00555468">
        <w:rPr>
          <w:rFonts w:ascii="Heiti SC Light" w:eastAsia="Heiti SC Light" w:hAnsi=".SFNSText-Regular" w:hint="eastAsia"/>
          <w:color w:val="1C1E21"/>
          <w:shd w:val="clear" w:color="auto" w:fill="FFFFFF"/>
        </w:rPr>
        <w:t xml:space="preserve"> </w:t>
      </w:r>
      <w:r w:rsidR="00555468" w:rsidRPr="00555468">
        <w:rPr>
          <w:rFonts w:ascii="Heiti SC Light" w:eastAsia="Heiti SC Light" w:hAnsi=".SFNSText-Regular" w:cs="Times New Roman" w:hint="eastAsia"/>
          <w:color w:val="1C1E21"/>
          <w:shd w:val="clear" w:color="auto" w:fill="FFFFFF"/>
        </w:rPr>
        <w:t>MAXAM Intensive Hydrating Cream TVC</w:t>
      </w:r>
    </w:p>
    <w:p w14:paraId="3B5AC488" w14:textId="6091D75C" w:rsidR="00513275" w:rsidRPr="00513275" w:rsidRDefault="00513275" w:rsidP="00513275">
      <w:pPr>
        <w:rPr>
          <w:rFonts w:ascii="Times New Roman" w:eastAsia="Times New Roman" w:hAnsi="Times New Roman" w:cs="Times New Roman"/>
        </w:rPr>
      </w:pPr>
    </w:p>
    <w:p w14:paraId="01AFD097" w14:textId="77777777" w:rsidR="00187A85" w:rsidRPr="00187A85" w:rsidRDefault="00187A85" w:rsidP="00187A85">
      <w:pPr>
        <w:rPr>
          <w:rFonts w:ascii="Heiti SC Light" w:eastAsia="Heiti SC Light" w:hAnsi="MS Mincho" w:cs="MS Mincho"/>
        </w:rPr>
      </w:pPr>
    </w:p>
    <w:p w14:paraId="50E1D964" w14:textId="77777777" w:rsidR="006C6370" w:rsidRDefault="006C6370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>Director Liu Ming Yin Stanley</w:t>
      </w:r>
    </w:p>
    <w:p w14:paraId="035DB570" w14:textId="77777777" w:rsidR="00187A85" w:rsidRPr="00640939" w:rsidRDefault="00187A85">
      <w:pPr>
        <w:rPr>
          <w:rFonts w:ascii="Heiti SC Light" w:eastAsia="Heiti SC Light" w:hAnsi="MS Mincho" w:cs="MS Mincho"/>
        </w:rPr>
      </w:pPr>
    </w:p>
    <w:p w14:paraId="1322C99C" w14:textId="26F388E7" w:rsidR="006C6370" w:rsidRDefault="006C6370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>Stan was studied at Central Saint Martins &amp; London College of Printing, major in Directing&amp; Cinematography. He has garnered some local and international awards from short films,</w:t>
      </w:r>
      <w:r w:rsidR="006C5E81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 xml:space="preserve">TVCs and promos included New York World </w:t>
      </w:r>
      <w:r w:rsidR="00555468">
        <w:rPr>
          <w:rFonts w:ascii="Heiti SC Light" w:eastAsia="Heiti SC Light" w:hAnsi="MS Mincho" w:cs="MS Mincho" w:hint="eastAsia"/>
        </w:rPr>
        <w:t>Medal</w:t>
      </w:r>
      <w:r w:rsidRPr="00640939">
        <w:rPr>
          <w:rFonts w:ascii="Heiti SC Light" w:eastAsia="Heiti SC Light" w:hAnsi="MS Mincho" w:cs="MS Mincho" w:hint="eastAsia"/>
        </w:rPr>
        <w:t>.</w:t>
      </w:r>
    </w:p>
    <w:p w14:paraId="35B30FE1" w14:textId="77777777" w:rsidR="00555468" w:rsidRPr="00640939" w:rsidRDefault="00555468">
      <w:pPr>
        <w:rPr>
          <w:rFonts w:ascii="Heiti SC Light" w:eastAsia="Heiti SC Light" w:hAnsi="MS Mincho" w:cs="MS Mincho"/>
        </w:rPr>
      </w:pPr>
    </w:p>
    <w:p w14:paraId="269D71BD" w14:textId="65AD435B" w:rsidR="006C6370" w:rsidRDefault="006C6370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 xml:space="preserve">His shooting style </w:t>
      </w:r>
      <w:proofErr w:type="spellStart"/>
      <w:r w:rsidRPr="00640939">
        <w:rPr>
          <w:rFonts w:ascii="Heiti SC Light" w:eastAsia="Heiti SC Light" w:hAnsi="MS Mincho" w:cs="MS Mincho" w:hint="eastAsia"/>
        </w:rPr>
        <w:t>favors</w:t>
      </w:r>
      <w:proofErr w:type="spellEnd"/>
      <w:r w:rsidRPr="00640939">
        <w:rPr>
          <w:rFonts w:ascii="Heiti SC Light" w:eastAsia="Heiti SC Light" w:hAnsi="MS Mincho" w:cs="MS Mincho" w:hint="eastAsia"/>
        </w:rPr>
        <w:t xml:space="preserve"> elegance and dynamism through movement and starkly graphic</w:t>
      </w:r>
      <w:r w:rsidR="00555468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 xml:space="preserve">locations and backgrounds with International Aesthetic Appeal. He has directed </w:t>
      </w:r>
      <w:r w:rsidR="00555468">
        <w:rPr>
          <w:rFonts w:ascii="Heiti SC Light" w:eastAsia="Heiti SC Light" w:hAnsi="MS Mincho" w:cs="MS Mincho"/>
        </w:rPr>
        <w:t>6</w:t>
      </w:r>
      <w:r w:rsidRPr="00640939">
        <w:rPr>
          <w:rFonts w:ascii="Heiti SC Light" w:eastAsia="Heiti SC Light" w:hAnsi="MS Mincho" w:cs="MS Mincho" w:hint="eastAsia"/>
        </w:rPr>
        <w:t xml:space="preserve"> short</w:t>
      </w:r>
      <w:r w:rsidR="00555468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>films with his own screenplay for TV and cinema, which help him familiarize with handling</w:t>
      </w:r>
      <w:r w:rsidR="00555468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>human touch and narrative in his work. He was also the creative director for the agencies</w:t>
      </w:r>
      <w:r w:rsidR="00555468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>he represented.</w:t>
      </w:r>
    </w:p>
    <w:p w14:paraId="42FDED26" w14:textId="77777777" w:rsidR="00555468" w:rsidRPr="00640939" w:rsidRDefault="00555468">
      <w:pPr>
        <w:rPr>
          <w:rFonts w:ascii="Heiti SC Light" w:eastAsia="Heiti SC Light" w:hAnsi="MS Mincho" w:cs="MS Mincho"/>
        </w:rPr>
      </w:pPr>
    </w:p>
    <w:p w14:paraId="3B341C01" w14:textId="66996CE5" w:rsidR="00BF1CC9" w:rsidRDefault="006C6370">
      <w:pPr>
        <w:rPr>
          <w:rFonts w:ascii="Heiti SC Light" w:eastAsia="Heiti SC Light" w:hAnsi="MS Mincho" w:cs="MS Mincho"/>
        </w:rPr>
      </w:pPr>
      <w:r w:rsidRPr="00640939">
        <w:rPr>
          <w:rFonts w:ascii="Heiti SC Light" w:eastAsia="Heiti SC Light" w:hAnsi="MS Mincho" w:cs="MS Mincho" w:hint="eastAsia"/>
        </w:rPr>
        <w:t>He is experienced in incorporating sophisticated post-production techniques seamlessly</w:t>
      </w:r>
      <w:r w:rsidR="00555468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>into live action work, often combining CG set extensions, entire CG locations, and indeed</w:t>
      </w:r>
      <w:r w:rsidR="00555468">
        <w:rPr>
          <w:rFonts w:ascii="Heiti SC Light" w:eastAsia="Heiti SC Light" w:hAnsi="MS Mincho" w:cs="MS Mincho"/>
        </w:rPr>
        <w:t xml:space="preserve"> </w:t>
      </w:r>
      <w:r w:rsidRPr="00640939">
        <w:rPr>
          <w:rFonts w:ascii="Heiti SC Light" w:eastAsia="Heiti SC Light" w:hAnsi="MS Mincho" w:cs="MS Mincho" w:hint="eastAsia"/>
        </w:rPr>
        <w:t>multiple anim</w:t>
      </w:r>
      <w:r w:rsidR="00555468">
        <w:rPr>
          <w:rFonts w:ascii="Heiti SC Light" w:eastAsia="Heiti SC Light" w:hAnsi="MS Mincho" w:cs="MS Mincho" w:hint="eastAsia"/>
        </w:rPr>
        <w:t xml:space="preserve">ated elements. Most of his work </w:t>
      </w:r>
      <w:r w:rsidRPr="00640939">
        <w:rPr>
          <w:rFonts w:ascii="Heiti SC Light" w:eastAsia="Heiti SC Light" w:hAnsi="MS Mincho" w:cs="MS Mincho" w:hint="eastAsia"/>
        </w:rPr>
        <w:t>incorporates large casts,</w:t>
      </w:r>
      <w:r w:rsidR="006C5E81">
        <w:rPr>
          <w:rFonts w:ascii="Heiti SC Light" w:eastAsia="Heiti SC Light" w:hAnsi="MS Mincho" w:cs="MS Mincho"/>
        </w:rPr>
        <w:t xml:space="preserve"> exquisite acting</w:t>
      </w:r>
      <w:r w:rsidRPr="00640939">
        <w:rPr>
          <w:rFonts w:ascii="Heiti SC Light" w:eastAsia="Heiti SC Light" w:hAnsi="MS Mincho" w:cs="MS Mincho" w:hint="eastAsia"/>
        </w:rPr>
        <w:t xml:space="preserve"> </w:t>
      </w:r>
      <w:r w:rsidR="006C5E81">
        <w:rPr>
          <w:rFonts w:ascii="Heiti SC Light" w:eastAsia="Heiti SC Light" w:hAnsi="MS Mincho" w:cs="MS Mincho"/>
        </w:rPr>
        <w:t xml:space="preserve">and </w:t>
      </w:r>
      <w:r w:rsidRPr="00640939">
        <w:rPr>
          <w:rFonts w:ascii="Heiti SC Light" w:eastAsia="Heiti SC Light" w:hAnsi="MS Mincho" w:cs="MS Mincho" w:hint="eastAsia"/>
        </w:rPr>
        <w:t>often with unique</w:t>
      </w:r>
      <w:r w:rsidR="00555468">
        <w:rPr>
          <w:rFonts w:ascii="Heiti SC Light" w:eastAsia="Heiti SC Light" w:hAnsi="MS Mincho" w:cs="MS Mincho"/>
        </w:rPr>
        <w:t xml:space="preserve"> </w:t>
      </w:r>
      <w:r w:rsidR="006C5E81">
        <w:rPr>
          <w:rFonts w:ascii="Heiti SC Light" w:eastAsia="Heiti SC Light" w:hAnsi="MS Mincho" w:cs="MS Mincho"/>
        </w:rPr>
        <w:t>angle to feature all kind of movement.</w:t>
      </w:r>
    </w:p>
    <w:p w14:paraId="0745F2FA" w14:textId="77777777" w:rsidR="008A4642" w:rsidRDefault="008A4642">
      <w:pPr>
        <w:rPr>
          <w:rFonts w:ascii="Heiti SC Light" w:eastAsia="Heiti SC Light" w:hAnsi="MS Mincho" w:cs="MS Mincho"/>
        </w:rPr>
      </w:pPr>
    </w:p>
    <w:p w14:paraId="21871F50" w14:textId="354B7735" w:rsidR="008A4642" w:rsidRPr="008A4642" w:rsidRDefault="008A4642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hyperlink r:id="rId5" w:history="1">
        <w:r w:rsidRPr="008A46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US"/>
          </w:rPr>
          <w:t>http://www.merrygoround.hk/</w:t>
        </w:r>
      </w:hyperlink>
      <w:bookmarkStart w:id="0" w:name="_GoBack"/>
      <w:bookmarkEnd w:id="0"/>
    </w:p>
    <w:sectPr w:rsidR="008A4642" w:rsidRPr="008A4642" w:rsidSect="00D54D09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SC Light">
    <w:panose1 w:val="02000000000000000000"/>
    <w:charset w:val="86"/>
    <w:family w:val="auto"/>
    <w:pitch w:val="variable"/>
    <w:sig w:usb0="8000002F" w:usb1="090F004A" w:usb2="00000010" w:usb3="00000000" w:csb0="003E0000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.SFNSText-Regular">
    <w:charset w:val="88"/>
    <w:family w:val="auto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8D"/>
    <w:rsid w:val="00015F90"/>
    <w:rsid w:val="00187A85"/>
    <w:rsid w:val="001D4569"/>
    <w:rsid w:val="00216160"/>
    <w:rsid w:val="00513275"/>
    <w:rsid w:val="00555468"/>
    <w:rsid w:val="00640939"/>
    <w:rsid w:val="0064364D"/>
    <w:rsid w:val="006C5E81"/>
    <w:rsid w:val="006C6370"/>
    <w:rsid w:val="008A4642"/>
    <w:rsid w:val="00B35A8D"/>
    <w:rsid w:val="00B93905"/>
    <w:rsid w:val="00D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7F017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35A8D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4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35A8D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4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rrygoround.h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SALON</cp:lastModifiedBy>
  <cp:revision>3</cp:revision>
  <dcterms:created xsi:type="dcterms:W3CDTF">2020-01-03T16:17:00Z</dcterms:created>
  <dcterms:modified xsi:type="dcterms:W3CDTF">2020-01-06T03:17:00Z</dcterms:modified>
</cp:coreProperties>
</file>