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0B0D6" w14:textId="77777777" w:rsidR="00364098" w:rsidRDefault="00110FE6" w:rsidP="00364098">
      <w:pPr>
        <w:rPr>
          <w:sz w:val="22"/>
          <w:lang w:eastAsia="zh-HK"/>
        </w:rPr>
      </w:pPr>
      <w:r w:rsidRPr="00110FE6">
        <w:rPr>
          <w:rFonts w:asciiTheme="minorEastAsia" w:eastAsia="DengXian" w:hAnsiTheme="minorEastAsia" w:hint="eastAsia"/>
          <w:sz w:val="22"/>
          <w:lang w:eastAsia="zh-CN"/>
        </w:rPr>
        <w:t>【</w:t>
      </w:r>
      <w:r w:rsidR="00DB661F" w:rsidRPr="00DB661F">
        <w:rPr>
          <w:rFonts w:asciiTheme="minorEastAsia" w:eastAsia="DengXian" w:hAnsiTheme="minorEastAsia" w:hint="eastAsia"/>
          <w:sz w:val="22"/>
          <w:lang w:eastAsia="zh-CN"/>
        </w:rPr>
        <w:t>活动回顾</w:t>
      </w:r>
      <w:r w:rsidRPr="00110FE6">
        <w:rPr>
          <w:rFonts w:asciiTheme="minorEastAsia" w:eastAsia="DengXian" w:hAnsiTheme="minorEastAsia" w:hint="eastAsia"/>
          <w:sz w:val="22"/>
          <w:lang w:eastAsia="zh-CN"/>
        </w:rPr>
        <w:t>】</w:t>
      </w:r>
      <w:r w:rsidRPr="00110FE6">
        <w:rPr>
          <w:rFonts w:asciiTheme="minorEastAsia" w:eastAsia="DengXian" w:hAnsiTheme="minorEastAsia"/>
          <w:sz w:val="22"/>
          <w:lang w:eastAsia="zh-CN"/>
        </w:rPr>
        <w:t xml:space="preserve">                                </w:t>
      </w:r>
      <w:r w:rsidRPr="00110FE6">
        <w:rPr>
          <w:rFonts w:ascii="Times New Roman" w:eastAsia="DengXian" w:hAnsi="Times New Roman" w:cs="Times New Roman"/>
          <w:sz w:val="22"/>
          <w:lang w:eastAsia="zh-CN"/>
        </w:rPr>
        <w:t xml:space="preserve">                2019</w:t>
      </w:r>
      <w:r w:rsidRPr="00110FE6">
        <w:rPr>
          <w:rFonts w:ascii="Times New Roman" w:eastAsia="DengXian" w:hAnsi="Times New Roman" w:cs="Times New Roman" w:hint="eastAsia"/>
          <w:sz w:val="22"/>
          <w:lang w:eastAsia="zh-CN"/>
        </w:rPr>
        <w:t>年</w:t>
      </w:r>
      <w:r w:rsidRPr="00110FE6">
        <w:rPr>
          <w:rFonts w:ascii="Times New Roman" w:eastAsia="DengXian" w:hAnsi="Times New Roman" w:cs="Times New Roman"/>
          <w:sz w:val="22"/>
          <w:lang w:eastAsia="zh-CN"/>
        </w:rPr>
        <w:t>11</w:t>
      </w:r>
      <w:r w:rsidRPr="00110FE6">
        <w:rPr>
          <w:rFonts w:ascii="Times New Roman" w:eastAsia="DengXian" w:hAnsi="Times New Roman" w:cs="Times New Roman" w:hint="eastAsia"/>
          <w:sz w:val="22"/>
          <w:lang w:eastAsia="zh-CN"/>
        </w:rPr>
        <w:t>月</w:t>
      </w:r>
      <w:r w:rsidRPr="00110FE6">
        <w:rPr>
          <w:rFonts w:ascii="Times New Roman" w:eastAsia="DengXian" w:hAnsi="Times New Roman" w:cs="Times New Roman"/>
          <w:sz w:val="22"/>
          <w:lang w:eastAsia="zh-CN"/>
        </w:rPr>
        <w:t>8</w:t>
      </w:r>
      <w:r w:rsidRPr="00110FE6">
        <w:rPr>
          <w:rFonts w:ascii="Times New Roman" w:eastAsia="DengXian" w:hAnsi="Times New Roman" w:cs="Times New Roman" w:hint="eastAsia"/>
          <w:sz w:val="22"/>
          <w:lang w:eastAsia="zh-CN"/>
        </w:rPr>
        <w:t>日</w:t>
      </w:r>
    </w:p>
    <w:p w14:paraId="08ECCB2D" w14:textId="77777777" w:rsidR="00364098" w:rsidRDefault="00364098" w:rsidP="00364098">
      <w:pPr>
        <w:rPr>
          <w:rFonts w:asciiTheme="minorEastAsia" w:hAnsiTheme="minorEastAsia"/>
          <w:sz w:val="22"/>
          <w:lang w:eastAsia="zh-HK"/>
        </w:rPr>
      </w:pPr>
    </w:p>
    <w:p w14:paraId="7F3B311F" w14:textId="77777777" w:rsidR="00364098" w:rsidRDefault="00110FE6" w:rsidP="00364098">
      <w:pPr>
        <w:rPr>
          <w:sz w:val="22"/>
        </w:rPr>
      </w:pPr>
      <w:r w:rsidRPr="00110FE6">
        <w:rPr>
          <w:rFonts w:eastAsia="DengXian" w:hint="eastAsia"/>
          <w:sz w:val="22"/>
          <w:lang w:eastAsia="zh-CN"/>
        </w:rPr>
        <w:t>致：科技版编辑</w:t>
      </w:r>
      <w:r w:rsidRPr="00110FE6">
        <w:rPr>
          <w:rFonts w:eastAsia="DengXian"/>
          <w:sz w:val="22"/>
          <w:lang w:eastAsia="zh-CN"/>
        </w:rPr>
        <w:t>/</w:t>
      </w:r>
      <w:r w:rsidRPr="00110FE6">
        <w:rPr>
          <w:rFonts w:eastAsia="DengXian" w:hint="eastAsia"/>
          <w:sz w:val="22"/>
          <w:lang w:eastAsia="zh-CN"/>
        </w:rPr>
        <w:t>记者</w:t>
      </w:r>
    </w:p>
    <w:p w14:paraId="1CD85FCF" w14:textId="77777777" w:rsidR="00364098" w:rsidRDefault="00364098" w:rsidP="00364098">
      <w:pPr>
        <w:rPr>
          <w:sz w:val="22"/>
        </w:rPr>
      </w:pPr>
    </w:p>
    <w:p w14:paraId="33E05141" w14:textId="77777777" w:rsidR="00364098" w:rsidRDefault="00364098" w:rsidP="00364098">
      <w:pPr>
        <w:rPr>
          <w:sz w:val="22"/>
        </w:rPr>
      </w:pPr>
    </w:p>
    <w:p w14:paraId="3F9A0846" w14:textId="77777777" w:rsidR="00364098" w:rsidRDefault="00110FE6" w:rsidP="00364098">
      <w:pPr>
        <w:jc w:val="center"/>
        <w:rPr>
          <w:rFonts w:cstheme="minorHAnsi"/>
          <w:b/>
          <w:szCs w:val="24"/>
          <w:u w:val="single"/>
        </w:rPr>
      </w:pPr>
      <w:r w:rsidRPr="00110FE6">
        <w:rPr>
          <w:rFonts w:eastAsia="DengXian" w:cstheme="minorHAnsi"/>
          <w:b/>
          <w:szCs w:val="24"/>
          <w:u w:val="single"/>
          <w:lang w:eastAsia="zh-CN"/>
        </w:rPr>
        <w:t>NANLITE</w:t>
      </w:r>
      <w:r w:rsidRPr="00110FE6">
        <w:rPr>
          <w:rFonts w:eastAsia="DengXian" w:cstheme="minorHAnsi" w:hint="eastAsia"/>
          <w:b/>
          <w:szCs w:val="24"/>
          <w:u w:val="single"/>
          <w:lang w:eastAsia="zh-CN"/>
        </w:rPr>
        <w:t>南光产品</w:t>
      </w:r>
      <w:r w:rsidRPr="00110FE6">
        <w:rPr>
          <w:rFonts w:eastAsia="DengXian" w:cstheme="minorHAnsi"/>
          <w:b/>
          <w:szCs w:val="24"/>
          <w:u w:val="single"/>
          <w:lang w:eastAsia="zh-CN"/>
        </w:rPr>
        <w:t>Touch &amp; Play</w:t>
      </w:r>
      <w:r w:rsidRPr="00110FE6">
        <w:rPr>
          <w:rFonts w:eastAsia="DengXian" w:cstheme="minorHAnsi" w:hint="eastAsia"/>
          <w:b/>
          <w:szCs w:val="24"/>
          <w:u w:val="single"/>
          <w:lang w:eastAsia="zh-CN"/>
        </w:rPr>
        <w:t>活动</w:t>
      </w:r>
    </w:p>
    <w:p w14:paraId="133C4138" w14:textId="77777777" w:rsidR="004D71B4" w:rsidRDefault="004D71B4"/>
    <w:p w14:paraId="099EC861" w14:textId="77777777" w:rsidR="00620B8F" w:rsidRDefault="007140BD" w:rsidP="00620B8F">
      <w:pPr>
        <w:ind w:firstLine="480"/>
        <w:rPr>
          <w:rFonts w:cstheme="minorHAnsi"/>
          <w:szCs w:val="24"/>
          <w:lang w:eastAsia="zh-CN"/>
        </w:rPr>
      </w:pPr>
      <w:r w:rsidRPr="007140BD">
        <w:rPr>
          <w:rFonts w:eastAsia="DengXian" w:cstheme="minorHAnsi" w:hint="eastAsia"/>
          <w:szCs w:val="24"/>
          <w:lang w:eastAsia="zh-CN"/>
        </w:rPr>
        <w:t>香港沙龙电影有限公司与</w:t>
      </w:r>
      <w:r w:rsidRPr="007140BD">
        <w:rPr>
          <w:rFonts w:eastAsia="DengXian" w:cstheme="minorHAnsi"/>
          <w:bCs/>
          <w:szCs w:val="24"/>
          <w:lang w:eastAsia="zh-CN"/>
        </w:rPr>
        <w:t>NANLITE</w:t>
      </w:r>
      <w:r w:rsidRPr="007140BD">
        <w:rPr>
          <w:rFonts w:eastAsia="DengXian" w:cstheme="minorHAnsi" w:hint="eastAsia"/>
          <w:bCs/>
          <w:szCs w:val="24"/>
          <w:lang w:eastAsia="zh-CN"/>
        </w:rPr>
        <w:t>广东南光影视器材有限公司</w:t>
      </w:r>
      <w:r w:rsidRPr="007140BD">
        <w:rPr>
          <w:rFonts w:eastAsia="DengXian" w:cstheme="minorHAnsi" w:hint="eastAsia"/>
          <w:szCs w:val="24"/>
          <w:lang w:eastAsia="zh-CN"/>
        </w:rPr>
        <w:t>携手举办的香港区的「</w:t>
      </w:r>
      <w:r w:rsidRPr="007140BD">
        <w:rPr>
          <w:rFonts w:eastAsia="DengXian" w:cstheme="minorHAnsi"/>
          <w:bCs/>
          <w:szCs w:val="24"/>
          <w:lang w:eastAsia="zh-CN"/>
        </w:rPr>
        <w:t>NANLITE</w:t>
      </w:r>
      <w:r w:rsidRPr="007140BD">
        <w:rPr>
          <w:rFonts w:eastAsia="DengXian" w:cstheme="minorHAnsi" w:hint="eastAsia"/>
          <w:bCs/>
          <w:szCs w:val="24"/>
          <w:lang w:eastAsia="zh-CN"/>
        </w:rPr>
        <w:t>南光产品</w:t>
      </w:r>
      <w:r w:rsidRPr="007140BD">
        <w:rPr>
          <w:rFonts w:eastAsia="DengXian" w:cstheme="minorHAnsi"/>
          <w:bCs/>
          <w:szCs w:val="24"/>
          <w:lang w:eastAsia="zh-CN"/>
        </w:rPr>
        <w:t>Touch &amp; Play</w:t>
      </w:r>
      <w:r w:rsidRPr="007140BD">
        <w:rPr>
          <w:rFonts w:eastAsia="DengXian" w:cstheme="minorHAnsi" w:hint="eastAsia"/>
          <w:bCs/>
          <w:szCs w:val="24"/>
          <w:lang w:eastAsia="zh-CN"/>
        </w:rPr>
        <w:t>活动</w:t>
      </w:r>
      <w:r w:rsidRPr="007140BD">
        <w:rPr>
          <w:rFonts w:eastAsia="DengXian" w:cstheme="minorHAnsi" w:hint="eastAsia"/>
          <w:szCs w:val="24"/>
          <w:lang w:eastAsia="zh-CN"/>
        </w:rPr>
        <w:t>」已于</w:t>
      </w:r>
      <w:r w:rsidRPr="007140BD">
        <w:rPr>
          <w:rFonts w:eastAsia="DengXian" w:cstheme="minorHAnsi"/>
          <w:szCs w:val="24"/>
          <w:lang w:eastAsia="zh-CN"/>
        </w:rPr>
        <w:t>10</w:t>
      </w:r>
      <w:r w:rsidRPr="007140BD">
        <w:rPr>
          <w:rFonts w:eastAsia="DengXian" w:cstheme="minorHAnsi" w:hint="eastAsia"/>
          <w:szCs w:val="24"/>
          <w:lang w:eastAsia="zh-CN"/>
        </w:rPr>
        <w:t>月</w:t>
      </w:r>
      <w:r w:rsidRPr="007140BD">
        <w:rPr>
          <w:rFonts w:eastAsia="DengXian" w:cstheme="minorHAnsi"/>
          <w:szCs w:val="24"/>
          <w:lang w:eastAsia="zh-CN"/>
        </w:rPr>
        <w:t>31</w:t>
      </w:r>
      <w:r w:rsidRPr="007140BD">
        <w:rPr>
          <w:rFonts w:eastAsia="DengXian" w:cstheme="minorHAnsi" w:hint="eastAsia"/>
          <w:szCs w:val="24"/>
          <w:lang w:eastAsia="zh-CN"/>
        </w:rPr>
        <w:t>日顺利完成。当天南光灯光技术指导吴奕光</w:t>
      </w:r>
      <w:r w:rsidRPr="007140BD">
        <w:rPr>
          <w:rFonts w:eastAsia="DengXian" w:cstheme="minorHAnsi"/>
          <w:szCs w:val="24"/>
          <w:lang w:eastAsia="zh-CN"/>
        </w:rPr>
        <w:t>Peter</w:t>
      </w:r>
      <w:r w:rsidRPr="007140BD">
        <w:rPr>
          <w:rFonts w:eastAsia="DengXian" w:cstheme="minorHAnsi" w:hint="eastAsia"/>
          <w:szCs w:val="24"/>
          <w:lang w:eastAsia="zh-CN"/>
        </w:rPr>
        <w:t>更亲自解说</w:t>
      </w:r>
      <w:r w:rsidRPr="007140BD">
        <w:rPr>
          <w:rFonts w:eastAsia="DengXian" w:cstheme="minorHAnsi"/>
          <w:szCs w:val="24"/>
          <w:lang w:eastAsia="zh-CN"/>
        </w:rPr>
        <w:t xml:space="preserve">FORZA </w:t>
      </w:r>
      <w:r w:rsidRPr="007140BD">
        <w:rPr>
          <w:rFonts w:eastAsia="DengXian" w:cstheme="minorHAnsi" w:hint="eastAsia"/>
          <w:szCs w:val="24"/>
          <w:lang w:eastAsia="zh-CN"/>
        </w:rPr>
        <w:t>系列及灯光技术运用。</w:t>
      </w:r>
    </w:p>
    <w:p w14:paraId="2B79EC35" w14:textId="77777777" w:rsidR="00F25931" w:rsidRDefault="007140BD" w:rsidP="00620B8F">
      <w:pPr>
        <w:rPr>
          <w:rFonts w:cstheme="minorHAnsi"/>
          <w:szCs w:val="24"/>
          <w:lang w:eastAsia="zh-CN"/>
        </w:rPr>
      </w:pPr>
      <w:r>
        <w:rPr>
          <w:rFonts w:cstheme="minorHAnsi"/>
          <w:szCs w:val="24"/>
          <w:lang w:eastAsia="zh-CN"/>
        </w:rPr>
        <w:tab/>
      </w:r>
    </w:p>
    <w:p w14:paraId="7F678537" w14:textId="77777777" w:rsidR="00F25931" w:rsidRDefault="007140BD" w:rsidP="00F25931">
      <w:pPr>
        <w:rPr>
          <w:rFonts w:cstheme="minorHAnsi"/>
          <w:szCs w:val="24"/>
        </w:rPr>
      </w:pPr>
      <w:r>
        <w:rPr>
          <w:rFonts w:cstheme="minorHAnsi"/>
          <w:szCs w:val="24"/>
          <w:lang w:eastAsia="zh-CN"/>
        </w:rPr>
        <w:tab/>
      </w:r>
      <w:r w:rsidRPr="007140BD">
        <w:rPr>
          <w:rFonts w:eastAsia="DengXian" w:cstheme="minorHAnsi" w:hint="eastAsia"/>
          <w:szCs w:val="24"/>
          <w:lang w:eastAsia="zh-CN"/>
        </w:rPr>
        <w:t>活动更得到香港电影灯光协会会员及香港专业电影培训计划师生支持</w:t>
      </w:r>
      <w:r w:rsidRPr="007140BD">
        <w:rPr>
          <w:rFonts w:asciiTheme="minorEastAsia" w:eastAsia="DengXian" w:hAnsiTheme="minorEastAsia" w:cstheme="minorHAnsi" w:hint="eastAsia"/>
          <w:szCs w:val="24"/>
          <w:lang w:eastAsia="zh-CN"/>
        </w:rPr>
        <w:t>来临</w:t>
      </w:r>
      <w:r w:rsidRPr="007140BD">
        <w:rPr>
          <w:rFonts w:eastAsia="DengXian" w:cstheme="minorHAnsi" w:hint="eastAsia"/>
          <w:szCs w:val="24"/>
          <w:lang w:eastAsia="zh-CN"/>
        </w:rPr>
        <w:t>，期间香港电影灯光协会会长暨香港电影金像奖董事局成员</w:t>
      </w:r>
      <w:r w:rsidRPr="007140BD">
        <w:rPr>
          <w:rFonts w:eastAsia="DengXian" w:cstheme="minorHAnsi"/>
          <w:szCs w:val="24"/>
          <w:lang w:eastAsia="zh-CN"/>
        </w:rPr>
        <w:t xml:space="preserve"> - </w:t>
      </w:r>
      <w:r w:rsidRPr="007140BD">
        <w:rPr>
          <w:rFonts w:eastAsia="DengXian" w:cstheme="minorHAnsi" w:hint="eastAsia"/>
          <w:szCs w:val="24"/>
          <w:lang w:eastAsia="zh-CN"/>
        </w:rPr>
        <w:t>文振荣先生及曾于</w:t>
      </w:r>
      <w:r w:rsidRPr="007140BD">
        <w:rPr>
          <w:rFonts w:eastAsia="DengXian" w:cstheme="minorHAnsi"/>
          <w:szCs w:val="24"/>
          <w:lang w:eastAsia="zh-CN"/>
        </w:rPr>
        <w:t>2010</w:t>
      </w:r>
      <w:r w:rsidRPr="007140BD">
        <w:rPr>
          <w:rFonts w:eastAsia="DengXian" w:cstheme="minorHAnsi" w:hint="eastAsia"/>
          <w:szCs w:val="24"/>
          <w:lang w:eastAsia="zh-CN"/>
        </w:rPr>
        <w:t>年第</w:t>
      </w:r>
      <w:r w:rsidRPr="007140BD">
        <w:rPr>
          <w:rFonts w:eastAsia="DengXian" w:cstheme="minorHAnsi"/>
          <w:szCs w:val="24"/>
          <w:lang w:eastAsia="zh-CN"/>
        </w:rPr>
        <w:t>29</w:t>
      </w:r>
      <w:r w:rsidRPr="007140BD">
        <w:rPr>
          <w:rFonts w:eastAsia="DengXian" w:cstheme="minorHAnsi" w:hint="eastAsia"/>
          <w:szCs w:val="24"/>
          <w:lang w:eastAsia="zh-CN"/>
        </w:rPr>
        <w:t>届香港电影金像奖获得专业精神奖灯光师</w:t>
      </w:r>
      <w:r w:rsidRPr="007140BD">
        <w:rPr>
          <w:rFonts w:eastAsia="DengXian" w:cstheme="minorHAnsi"/>
          <w:szCs w:val="24"/>
          <w:lang w:eastAsia="zh-CN"/>
        </w:rPr>
        <w:t xml:space="preserve"> - </w:t>
      </w:r>
      <w:r w:rsidRPr="007140BD">
        <w:rPr>
          <w:rFonts w:eastAsia="DengXian" w:cstheme="minorHAnsi" w:hint="eastAsia"/>
          <w:szCs w:val="24"/>
          <w:lang w:eastAsia="zh-CN"/>
        </w:rPr>
        <w:t>邹林先生</w:t>
      </w:r>
      <w:r w:rsidRPr="007140BD">
        <w:rPr>
          <w:rFonts w:asciiTheme="minorEastAsia" w:eastAsia="DengXian" w:hAnsiTheme="minorEastAsia" w:cstheme="minorHAnsi" w:hint="eastAsia"/>
          <w:szCs w:val="24"/>
          <w:lang w:eastAsia="zh-CN"/>
        </w:rPr>
        <w:t>及著名灯光指导</w:t>
      </w:r>
      <w:r w:rsidRPr="007140BD">
        <w:rPr>
          <w:rFonts w:asciiTheme="minorEastAsia" w:eastAsia="DengXian" w:hAnsiTheme="minorEastAsia" w:cstheme="minorHAnsi"/>
          <w:szCs w:val="24"/>
          <w:lang w:eastAsia="zh-CN"/>
        </w:rPr>
        <w:t xml:space="preserve"> - </w:t>
      </w:r>
      <w:r w:rsidRPr="007140BD">
        <w:rPr>
          <w:rFonts w:asciiTheme="minorEastAsia" w:eastAsia="DengXian" w:hAnsiTheme="minorEastAsia" w:cstheme="minorHAnsi" w:hint="eastAsia"/>
          <w:szCs w:val="24"/>
          <w:lang w:eastAsia="zh-CN"/>
        </w:rPr>
        <w:t>汪鏸全先生</w:t>
      </w:r>
      <w:r w:rsidRPr="007140BD">
        <w:rPr>
          <w:rFonts w:eastAsia="DengXian" w:cstheme="minorHAnsi" w:hint="eastAsia"/>
          <w:szCs w:val="24"/>
          <w:lang w:eastAsia="zh-CN"/>
        </w:rPr>
        <w:t>亲临活动与大家交流令活动生色不少。</w:t>
      </w:r>
    </w:p>
    <w:p w14:paraId="416E98A0" w14:textId="77777777" w:rsidR="00E53089" w:rsidRDefault="00E53089" w:rsidP="00F25931">
      <w:pPr>
        <w:rPr>
          <w:rFonts w:cstheme="minorHAnsi"/>
          <w:szCs w:val="24"/>
        </w:rPr>
      </w:pPr>
    </w:p>
    <w:p w14:paraId="4AE1FF87" w14:textId="77777777" w:rsidR="00110FE6" w:rsidRDefault="00110FE6" w:rsidP="00E53089">
      <w:pPr>
        <w:rPr>
          <w:rFonts w:eastAsia="DengXian" w:cstheme="minorHAnsi"/>
          <w:b/>
          <w:szCs w:val="24"/>
          <w:lang w:eastAsia="zh-CN"/>
          <w14:shadow w14:blurRad="50800" w14:dist="38100" w14:dir="2700000" w14:sx="100000" w14:sy="100000" w14:kx="0" w14:ky="0" w14:algn="tl">
            <w14:srgbClr w14:val="000000">
              <w14:alpha w14:val="60000"/>
            </w14:srgbClr>
          </w14:shadow>
        </w:rPr>
      </w:pPr>
      <w:r w:rsidRPr="00110FE6">
        <w:rPr>
          <w:rFonts w:eastAsia="DengXian" w:cstheme="minorHAnsi"/>
          <w:b/>
          <w:szCs w:val="24"/>
          <w:lang w:eastAsia="zh-CN"/>
          <w14:shadow w14:blurRad="50800" w14:dist="38100" w14:dir="2700000" w14:sx="100000" w14:sy="100000" w14:kx="0" w14:ky="0" w14:algn="tl">
            <w14:srgbClr w14:val="000000">
              <w14:alpha w14:val="60000"/>
            </w14:srgbClr>
          </w14:shadow>
        </w:rPr>
        <w:t>NANLITE</w:t>
      </w:r>
      <w:r w:rsidRPr="00110FE6">
        <w:rPr>
          <w:rFonts w:eastAsia="DengXian" w:cstheme="minorHAnsi" w:hint="eastAsia"/>
          <w:b/>
          <w:szCs w:val="24"/>
          <w:lang w:eastAsia="zh-CN"/>
          <w14:shadow w14:blurRad="50800" w14:dist="38100" w14:dir="2700000" w14:sx="100000" w14:sy="100000" w14:kx="0" w14:ky="0" w14:algn="tl">
            <w14:srgbClr w14:val="000000">
              <w14:alpha w14:val="60000"/>
            </w14:srgbClr>
          </w14:shadow>
        </w:rPr>
        <w:t>南光产品</w:t>
      </w:r>
      <w:r w:rsidRPr="00110FE6">
        <w:rPr>
          <w:rFonts w:eastAsia="DengXian" w:cstheme="minorHAnsi"/>
          <w:b/>
          <w:szCs w:val="24"/>
          <w:lang w:eastAsia="zh-CN"/>
          <w14:shadow w14:blurRad="50800" w14:dist="38100" w14:dir="2700000" w14:sx="100000" w14:sy="100000" w14:kx="0" w14:ky="0" w14:algn="tl">
            <w14:srgbClr w14:val="000000">
              <w14:alpha w14:val="60000"/>
            </w14:srgbClr>
          </w14:shadow>
        </w:rPr>
        <w:t>Touch &amp; Play</w:t>
      </w:r>
      <w:r w:rsidRPr="00110FE6">
        <w:rPr>
          <w:rFonts w:eastAsia="DengXian" w:cstheme="minorHAnsi" w:hint="eastAsia"/>
          <w:b/>
          <w:szCs w:val="24"/>
          <w:lang w:eastAsia="zh-CN"/>
          <w14:shadow w14:blurRad="50800" w14:dist="38100" w14:dir="2700000" w14:sx="100000" w14:sy="100000" w14:kx="0" w14:ky="0" w14:algn="tl">
            <w14:srgbClr w14:val="000000">
              <w14:alpha w14:val="60000"/>
            </w14:srgbClr>
          </w14:shadow>
        </w:rPr>
        <w:t>展出产品</w:t>
      </w:r>
    </w:p>
    <w:p w14:paraId="5B14A9DE" w14:textId="77777777" w:rsidR="00E53089" w:rsidRDefault="00864D63" w:rsidP="00E53089">
      <w:pPr>
        <w:rPr>
          <w:rFonts w:cstheme="minorHAnsi"/>
          <w:szCs w:val="24"/>
        </w:rPr>
      </w:pPr>
      <w:r>
        <w:rPr>
          <w:rFonts w:ascii="Helvetica" w:hAnsi="Helvetica" w:cs="Helvetica"/>
          <w:color w:val="1C1E21"/>
          <w:sz w:val="23"/>
          <w:szCs w:val="23"/>
          <w:shd w:val="clear" w:color="auto" w:fill="FFFFFF"/>
        </w:rPr>
        <w:t>南光新品</w:t>
      </w:r>
      <w:r>
        <w:rPr>
          <w:rFonts w:ascii="Helvetica" w:hAnsi="Helvetica" w:cs="Helvetica"/>
          <w:color w:val="1C1E21"/>
          <w:sz w:val="23"/>
          <w:szCs w:val="23"/>
          <w:shd w:val="clear" w:color="auto" w:fill="FFFFFF"/>
        </w:rPr>
        <w:t> </w:t>
      </w:r>
      <w:proofErr w:type="spellStart"/>
      <w:r>
        <w:rPr>
          <w:rFonts w:ascii="Helvetica" w:hAnsi="Helvetica" w:cs="Helvetica"/>
          <w:color w:val="1C1E21"/>
          <w:sz w:val="23"/>
          <w:szCs w:val="23"/>
          <w:shd w:val="clear" w:color="auto" w:fill="FFFFFF"/>
        </w:rPr>
        <w:t>Fro</w:t>
      </w:r>
      <w:r w:rsidR="0014213C">
        <w:rPr>
          <w:rFonts w:ascii="Helvetica" w:hAnsi="Helvetica" w:cs="Helvetica"/>
          <w:color w:val="1C1E21"/>
          <w:sz w:val="23"/>
          <w:szCs w:val="23"/>
          <w:shd w:val="clear" w:color="auto" w:fill="FFFFFF"/>
        </w:rPr>
        <w:t>za</w:t>
      </w:r>
      <w:proofErr w:type="spellEnd"/>
      <w:r>
        <w:rPr>
          <w:rFonts w:ascii="Helvetica" w:hAnsi="Helvetica" w:cs="Helvetica"/>
          <w:color w:val="1C1E21"/>
          <w:sz w:val="23"/>
          <w:szCs w:val="23"/>
          <w:shd w:val="clear" w:color="auto" w:fill="FFFFFF"/>
        </w:rPr>
        <w:t>及</w:t>
      </w:r>
      <w:r>
        <w:rPr>
          <w:rFonts w:ascii="Helvetica" w:hAnsi="Helvetica" w:cs="Helvetica"/>
          <w:color w:val="1C1E21"/>
          <w:sz w:val="23"/>
          <w:szCs w:val="23"/>
          <w:shd w:val="clear" w:color="auto" w:fill="FFFFFF"/>
        </w:rPr>
        <w:t> </w:t>
      </w:r>
      <w:proofErr w:type="spellStart"/>
      <w:r w:rsidR="0014213C">
        <w:rPr>
          <w:rFonts w:ascii="Helvetica" w:hAnsi="Helvetica" w:cs="Helvetica"/>
          <w:color w:val="1C1E21"/>
          <w:sz w:val="23"/>
          <w:szCs w:val="23"/>
          <w:shd w:val="clear" w:color="auto" w:fill="FFFFFF"/>
        </w:rPr>
        <w:t>Mixpanel</w:t>
      </w:r>
      <w:proofErr w:type="spellEnd"/>
      <w:r>
        <w:rPr>
          <w:rFonts w:ascii="Helvetica" w:hAnsi="Helvetica" w:cs="Helvetica"/>
          <w:color w:val="1C1E21"/>
          <w:sz w:val="23"/>
          <w:szCs w:val="23"/>
          <w:shd w:val="clear" w:color="auto" w:fill="FFFFFF"/>
        </w:rPr>
        <w:t>系列</w:t>
      </w:r>
      <w:r>
        <w:rPr>
          <w:rFonts w:ascii="Helvetica" w:hAnsi="Helvetica" w:cs="Helvetica"/>
          <w:color w:val="1C1E21"/>
          <w:sz w:val="23"/>
          <w:szCs w:val="23"/>
          <w:shd w:val="clear" w:color="auto" w:fill="FFFFFF"/>
        </w:rPr>
        <w:t> </w:t>
      </w:r>
      <w:r>
        <w:rPr>
          <w:rFonts w:ascii="Helvetica" w:hAnsi="Helvetica" w:cs="Helvetica"/>
          <w:color w:val="1C1E21"/>
          <w:sz w:val="23"/>
          <w:szCs w:val="23"/>
          <w:shd w:val="clear" w:color="auto" w:fill="FFFFFF"/>
        </w:rPr>
        <w:br/>
      </w:r>
      <w:r w:rsidR="00110FE6" w:rsidRPr="00110FE6">
        <w:rPr>
          <w:rFonts w:eastAsia="DengXian" w:cstheme="minorHAnsi" w:hint="eastAsia"/>
          <w:szCs w:val="24"/>
          <w:lang w:eastAsia="zh-CN"/>
        </w:rPr>
        <w:t>连结</w:t>
      </w:r>
      <w:r w:rsidR="00110FE6" w:rsidRPr="00110FE6">
        <w:rPr>
          <w:rFonts w:eastAsia="DengXian" w:cstheme="minorHAnsi"/>
          <w:szCs w:val="24"/>
          <w:lang w:eastAsia="zh-CN"/>
        </w:rPr>
        <w:t xml:space="preserve"> : </w:t>
      </w:r>
      <w:hyperlink r:id="rId4" w:history="1">
        <w:r w:rsidR="0014213C" w:rsidRPr="00DF692A">
          <w:rPr>
            <w:rStyle w:val="a3"/>
          </w:rPr>
          <w:t>https://nanliteus.com/collections/all</w:t>
        </w:r>
      </w:hyperlink>
    </w:p>
    <w:p w14:paraId="42C5A2F5" w14:textId="77777777" w:rsidR="00E53089" w:rsidRPr="00620B8F" w:rsidRDefault="00110FE6" w:rsidP="00E53089">
      <w:pPr>
        <w:pStyle w:val="Web"/>
        <w:shd w:val="clear" w:color="auto" w:fill="FFFFFF"/>
        <w:spacing w:before="90" w:beforeAutospacing="0" w:after="90" w:afterAutospacing="0"/>
        <w:rPr>
          <w:rFonts w:asciiTheme="minorHAnsi" w:hAnsiTheme="minorHAnsi" w:cs="Helvetica"/>
          <w:color w:val="1C1E21"/>
        </w:rPr>
      </w:pPr>
      <w:r w:rsidRPr="00110FE6">
        <w:rPr>
          <w:rFonts w:asciiTheme="minorHAnsi" w:eastAsia="DengXian" w:hAnsiTheme="minorHAnsi" w:cs="新細明體" w:hint="eastAsia"/>
          <w:color w:val="1C1E21"/>
          <w:lang w:eastAsia="zh-CN"/>
        </w:rPr>
        <w:t>原力系列灯身轻巧小身材，方便携带，配合不同配件打造同的光影，无论聚光、散光、柔光或手提，能满足各种需求。</w:t>
      </w:r>
    </w:p>
    <w:p w14:paraId="33096DC4" w14:textId="77777777" w:rsidR="00DB661F" w:rsidRDefault="00DB661F" w:rsidP="00DB661F">
      <w:pPr>
        <w:jc w:val="both"/>
        <w:rPr>
          <w:rFonts w:eastAsia="DengXian" w:cstheme="minorHAnsi"/>
          <w:b/>
          <w:szCs w:val="24"/>
          <w:lang w:eastAsia="zh-CN"/>
          <w14:shadow w14:blurRad="50800" w14:dist="38100" w14:dir="2700000" w14:sx="100000" w14:sy="100000" w14:kx="0" w14:ky="0" w14:algn="tl">
            <w14:srgbClr w14:val="000000">
              <w14:alpha w14:val="60000"/>
            </w14:srgbClr>
          </w14:shadow>
        </w:rPr>
      </w:pPr>
    </w:p>
    <w:p w14:paraId="0BC4CD1A" w14:textId="77777777" w:rsidR="005649D3" w:rsidRDefault="00110FE6" w:rsidP="0096058C">
      <w:pPr>
        <w:rPr>
          <w:rFonts w:cstheme="minorHAnsi"/>
          <w:szCs w:val="24"/>
        </w:rPr>
      </w:pPr>
      <w:r w:rsidRPr="00110FE6">
        <w:rPr>
          <w:rFonts w:eastAsia="DengXian" w:cstheme="minorHAnsi" w:hint="eastAsia"/>
          <w:b/>
          <w:szCs w:val="24"/>
          <w:lang w:eastAsia="zh-CN"/>
          <w14:shadow w14:blurRad="50800" w14:dist="38100" w14:dir="2700000" w14:sx="100000" w14:sy="100000" w14:kx="0" w14:ky="0" w14:algn="tl">
            <w14:srgbClr w14:val="000000">
              <w14:alpha w14:val="60000"/>
            </w14:srgbClr>
          </w14:shadow>
        </w:rPr>
        <w:t>活动相片</w:t>
      </w:r>
      <w:r w:rsidR="00DB661F" w:rsidRPr="00DB661F">
        <w:rPr>
          <w:rFonts w:asciiTheme="minorEastAsia" w:eastAsia="DengXian" w:hAnsiTheme="minorEastAsia" w:cstheme="minorHAnsi" w:hint="eastAsia"/>
          <w:b/>
          <w:szCs w:val="24"/>
          <w:lang w:eastAsia="zh-CN"/>
          <w14:shadow w14:blurRad="50800" w14:dist="38100" w14:dir="2700000" w14:sx="100000" w14:sy="100000" w14:kx="0" w14:ky="0" w14:algn="tl">
            <w14:srgbClr w14:val="000000">
              <w14:alpha w14:val="60000"/>
            </w14:srgbClr>
          </w14:shadow>
        </w:rPr>
        <w:t>及解说</w:t>
      </w:r>
      <w:r w:rsidR="00DB661F" w:rsidRPr="00110FE6">
        <w:rPr>
          <w:rFonts w:eastAsia="DengXian" w:cstheme="minorHAnsi" w:hint="eastAsia"/>
          <w:b/>
          <w:szCs w:val="24"/>
          <w:lang w:eastAsia="zh-CN"/>
          <w14:shadow w14:blurRad="50800" w14:dist="38100" w14:dir="2700000" w14:sx="100000" w14:sy="100000" w14:kx="0" w14:ky="0" w14:algn="tl">
            <w14:srgbClr w14:val="000000">
              <w14:alpha w14:val="60000"/>
            </w14:srgbClr>
          </w14:shadow>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0"/>
        <w:gridCol w:w="4146"/>
      </w:tblGrid>
      <w:tr w:rsidR="002505E9" w14:paraId="7C5C3861" w14:textId="77777777" w:rsidTr="00B45363">
        <w:tc>
          <w:tcPr>
            <w:tcW w:w="4148" w:type="dxa"/>
          </w:tcPr>
          <w:p w14:paraId="17FD0A35" w14:textId="77777777" w:rsidR="005649D3" w:rsidRPr="002505E9" w:rsidRDefault="002505E9" w:rsidP="0096058C">
            <w:pPr>
              <w:rPr>
                <w:rFonts w:cstheme="minorHAnsi"/>
                <w:sz w:val="18"/>
                <w:szCs w:val="18"/>
              </w:rPr>
            </w:pPr>
            <w:r>
              <w:rPr>
                <w:rFonts w:cstheme="minorHAnsi"/>
                <w:noProof/>
                <w:sz w:val="18"/>
                <w:szCs w:val="18"/>
              </w:rPr>
              <w:drawing>
                <wp:inline distT="0" distB="0" distL="0" distR="0" wp14:anchorId="48313C9A" wp14:editId="23EEAFF9">
                  <wp:extent cx="2524125" cy="1684272"/>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38779" cy="1694050"/>
                          </a:xfrm>
                          <a:prstGeom prst="rect">
                            <a:avLst/>
                          </a:prstGeom>
                          <a:noFill/>
                          <a:ln>
                            <a:noFill/>
                          </a:ln>
                        </pic:spPr>
                      </pic:pic>
                    </a:graphicData>
                  </a:graphic>
                </wp:inline>
              </w:drawing>
            </w:r>
          </w:p>
          <w:p w14:paraId="617D49BA" w14:textId="77777777" w:rsidR="00110FE6" w:rsidRPr="002505E9" w:rsidRDefault="00110FE6" w:rsidP="0096058C">
            <w:pPr>
              <w:rPr>
                <w:rFonts w:cstheme="minorHAnsi"/>
                <w:sz w:val="18"/>
                <w:szCs w:val="18"/>
              </w:rPr>
            </w:pPr>
            <w:r w:rsidRPr="002505E9">
              <w:rPr>
                <w:rFonts w:eastAsia="DengXian" w:cstheme="minorHAnsi" w:hint="eastAsia"/>
                <w:sz w:val="18"/>
                <w:szCs w:val="18"/>
                <w:lang w:eastAsia="zh-CN"/>
              </w:rPr>
              <w:t>相片编号</w:t>
            </w:r>
            <w:r w:rsidRPr="002505E9">
              <w:rPr>
                <w:rFonts w:eastAsia="DengXian" w:cstheme="minorHAnsi"/>
                <w:sz w:val="18"/>
                <w:szCs w:val="18"/>
                <w:lang w:eastAsia="zh-CN"/>
              </w:rPr>
              <w:t>:</w:t>
            </w:r>
            <w:r w:rsidRPr="002505E9">
              <w:rPr>
                <w:rFonts w:cstheme="minorHAnsi" w:hint="eastAsia"/>
                <w:sz w:val="18"/>
                <w:szCs w:val="18"/>
              </w:rPr>
              <w:t xml:space="preserve"> </w:t>
            </w:r>
            <w:r w:rsidR="005A7D25" w:rsidRPr="005A7D25">
              <w:rPr>
                <w:rFonts w:cstheme="minorHAnsi"/>
                <w:sz w:val="18"/>
                <w:szCs w:val="18"/>
              </w:rPr>
              <w:t>0V4C3087</w:t>
            </w:r>
          </w:p>
          <w:p w14:paraId="1E82406F" w14:textId="77777777" w:rsidR="00110FE6" w:rsidRPr="002505E9" w:rsidRDefault="00110FE6" w:rsidP="0096058C">
            <w:pPr>
              <w:rPr>
                <w:rFonts w:cstheme="minorHAnsi"/>
                <w:sz w:val="18"/>
                <w:szCs w:val="18"/>
              </w:rPr>
            </w:pPr>
            <w:r w:rsidRPr="002505E9">
              <w:rPr>
                <w:rFonts w:eastAsia="DengXian" w:cstheme="minorHAnsi" w:hint="eastAsia"/>
                <w:sz w:val="18"/>
                <w:szCs w:val="18"/>
                <w:lang w:eastAsia="zh-CN"/>
              </w:rPr>
              <w:t>相片解说</w:t>
            </w:r>
            <w:r w:rsidRPr="002505E9">
              <w:rPr>
                <w:rFonts w:eastAsia="DengXian" w:cstheme="minorHAnsi"/>
                <w:sz w:val="18"/>
                <w:szCs w:val="18"/>
                <w:lang w:eastAsia="zh-CN"/>
              </w:rPr>
              <w:t>:</w:t>
            </w:r>
            <w:r w:rsidR="007140BD" w:rsidRPr="007140BD">
              <w:rPr>
                <w:rFonts w:eastAsia="DengXian" w:cstheme="minorHAnsi" w:hint="eastAsia"/>
                <w:sz w:val="18"/>
                <w:szCs w:val="18"/>
                <w:lang w:eastAsia="zh-CN"/>
              </w:rPr>
              <w:t xml:space="preserve"> </w:t>
            </w:r>
            <w:r w:rsidR="007140BD" w:rsidRPr="007140BD">
              <w:rPr>
                <w:rFonts w:asciiTheme="minorEastAsia" w:eastAsia="DengXian" w:hAnsiTheme="minorEastAsia" w:cstheme="minorHAnsi" w:hint="eastAsia"/>
                <w:sz w:val="18"/>
                <w:szCs w:val="18"/>
                <w:lang w:eastAsia="zh-CN"/>
              </w:rPr>
              <w:t>活到得到</w:t>
            </w:r>
            <w:r w:rsidR="007140BD" w:rsidRPr="007140BD">
              <w:rPr>
                <w:rFonts w:eastAsia="DengXian" w:cstheme="minorHAnsi" w:hint="eastAsia"/>
                <w:sz w:val="18"/>
                <w:szCs w:val="18"/>
                <w:lang w:eastAsia="zh-CN"/>
              </w:rPr>
              <w:t>香港电影灯光协会会员及香港专业电影培训计划师生</w:t>
            </w:r>
            <w:r w:rsidR="007140BD" w:rsidRPr="007140BD">
              <w:rPr>
                <w:rFonts w:asciiTheme="minorEastAsia" w:eastAsia="DengXian" w:hAnsiTheme="minorEastAsia" w:cstheme="minorHAnsi" w:hint="eastAsia"/>
                <w:sz w:val="18"/>
                <w:szCs w:val="18"/>
                <w:lang w:eastAsia="zh-CN"/>
              </w:rPr>
              <w:t>支持</w:t>
            </w:r>
          </w:p>
        </w:tc>
        <w:tc>
          <w:tcPr>
            <w:tcW w:w="4148" w:type="dxa"/>
          </w:tcPr>
          <w:p w14:paraId="05EEB054" w14:textId="77777777" w:rsidR="002505E9" w:rsidRDefault="002505E9" w:rsidP="002505E9">
            <w:pPr>
              <w:rPr>
                <w:rFonts w:eastAsia="DengXian" w:cstheme="minorHAnsi"/>
                <w:sz w:val="18"/>
                <w:szCs w:val="18"/>
                <w:lang w:eastAsia="zh-CN"/>
              </w:rPr>
            </w:pPr>
            <w:r>
              <w:rPr>
                <w:rFonts w:eastAsia="DengXian" w:cstheme="minorHAnsi"/>
                <w:noProof/>
                <w:sz w:val="18"/>
                <w:szCs w:val="18"/>
                <w:lang w:eastAsia="zh-CN"/>
              </w:rPr>
              <w:drawing>
                <wp:inline distT="0" distB="0" distL="0" distR="0" wp14:anchorId="16E196A3" wp14:editId="675CA103">
                  <wp:extent cx="2508885" cy="1674102"/>
                  <wp:effectExtent l="0" t="0" r="5715" b="254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22129" cy="1682939"/>
                          </a:xfrm>
                          <a:prstGeom prst="rect">
                            <a:avLst/>
                          </a:prstGeom>
                          <a:noFill/>
                          <a:ln>
                            <a:noFill/>
                          </a:ln>
                        </pic:spPr>
                      </pic:pic>
                    </a:graphicData>
                  </a:graphic>
                </wp:inline>
              </w:drawing>
            </w:r>
          </w:p>
          <w:p w14:paraId="30EF3D5D" w14:textId="77777777" w:rsidR="002505E9" w:rsidRPr="002505E9" w:rsidRDefault="002505E9" w:rsidP="002505E9">
            <w:pPr>
              <w:rPr>
                <w:rFonts w:cstheme="minorHAnsi"/>
                <w:sz w:val="18"/>
                <w:szCs w:val="18"/>
              </w:rPr>
            </w:pPr>
            <w:r w:rsidRPr="002505E9">
              <w:rPr>
                <w:rFonts w:eastAsia="DengXian" w:cstheme="minorHAnsi" w:hint="eastAsia"/>
                <w:sz w:val="18"/>
                <w:szCs w:val="18"/>
                <w:lang w:eastAsia="zh-CN"/>
              </w:rPr>
              <w:t>相片编号</w:t>
            </w:r>
            <w:r w:rsidRPr="002505E9">
              <w:rPr>
                <w:rFonts w:eastAsia="DengXian" w:cstheme="minorHAnsi"/>
                <w:sz w:val="18"/>
                <w:szCs w:val="18"/>
                <w:lang w:eastAsia="zh-CN"/>
              </w:rPr>
              <w:t>:</w:t>
            </w:r>
            <w:r w:rsidRPr="002505E9">
              <w:rPr>
                <w:rFonts w:cstheme="minorHAnsi" w:hint="eastAsia"/>
                <w:sz w:val="18"/>
                <w:szCs w:val="18"/>
              </w:rPr>
              <w:t xml:space="preserve"> </w:t>
            </w:r>
            <w:r w:rsidR="005A7D25" w:rsidRPr="005A7D25">
              <w:rPr>
                <w:rFonts w:cstheme="minorHAnsi"/>
                <w:sz w:val="18"/>
                <w:szCs w:val="18"/>
              </w:rPr>
              <w:t>0V4C3083</w:t>
            </w:r>
          </w:p>
          <w:p w14:paraId="6511F120" w14:textId="77777777" w:rsidR="005649D3" w:rsidRPr="002505E9" w:rsidRDefault="002505E9" w:rsidP="002505E9">
            <w:pPr>
              <w:rPr>
                <w:rFonts w:cstheme="minorHAnsi"/>
                <w:sz w:val="18"/>
                <w:szCs w:val="18"/>
              </w:rPr>
            </w:pPr>
            <w:r w:rsidRPr="002505E9">
              <w:rPr>
                <w:rFonts w:eastAsia="DengXian" w:cstheme="minorHAnsi" w:hint="eastAsia"/>
                <w:sz w:val="18"/>
                <w:szCs w:val="18"/>
                <w:lang w:eastAsia="zh-CN"/>
              </w:rPr>
              <w:t>相片解说</w:t>
            </w:r>
            <w:r w:rsidRPr="002505E9">
              <w:rPr>
                <w:rFonts w:eastAsia="DengXian" w:cstheme="minorHAnsi"/>
                <w:sz w:val="18"/>
                <w:szCs w:val="18"/>
                <w:lang w:eastAsia="zh-CN"/>
              </w:rPr>
              <w:t>:</w:t>
            </w:r>
            <w:r w:rsidR="00B45363">
              <w:rPr>
                <w:rFonts w:asciiTheme="minorEastAsia" w:hAnsiTheme="minorEastAsia" w:cstheme="minorHAnsi" w:hint="eastAsia"/>
                <w:sz w:val="18"/>
                <w:szCs w:val="18"/>
              </w:rPr>
              <w:t xml:space="preserve"> </w:t>
            </w:r>
            <w:r w:rsidR="00B45363" w:rsidRPr="00B45363">
              <w:rPr>
                <w:rFonts w:eastAsia="DengXian" w:cstheme="minorHAnsi" w:hint="eastAsia"/>
                <w:sz w:val="18"/>
                <w:szCs w:val="18"/>
                <w:lang w:eastAsia="zh-CN"/>
              </w:rPr>
              <w:t>南光灯光技术指导吴奕光</w:t>
            </w:r>
            <w:r w:rsidR="00B45363" w:rsidRPr="00B45363">
              <w:rPr>
                <w:rFonts w:eastAsia="DengXian" w:cstheme="minorHAnsi"/>
                <w:sz w:val="18"/>
                <w:szCs w:val="18"/>
                <w:lang w:eastAsia="zh-CN"/>
              </w:rPr>
              <w:t>Peter</w:t>
            </w:r>
            <w:r w:rsidR="00B45363" w:rsidRPr="00B45363">
              <w:rPr>
                <w:rFonts w:eastAsia="DengXian" w:cstheme="minorHAnsi" w:hint="eastAsia"/>
                <w:sz w:val="18"/>
                <w:szCs w:val="18"/>
                <w:lang w:eastAsia="zh-CN"/>
              </w:rPr>
              <w:t>更亲自</w:t>
            </w:r>
            <w:r w:rsidR="00DB661F" w:rsidRPr="00DB661F">
              <w:rPr>
                <w:rFonts w:asciiTheme="minorEastAsia" w:eastAsia="DengXian" w:hAnsiTheme="minorEastAsia" w:cstheme="minorHAnsi" w:hint="eastAsia"/>
                <w:sz w:val="18"/>
                <w:szCs w:val="18"/>
                <w:lang w:eastAsia="zh-CN"/>
              </w:rPr>
              <w:t>演</w:t>
            </w:r>
            <w:r w:rsidR="00B45363" w:rsidRPr="00B45363">
              <w:rPr>
                <w:rFonts w:eastAsia="DengXian" w:cstheme="minorHAnsi" w:hint="eastAsia"/>
                <w:sz w:val="18"/>
                <w:szCs w:val="18"/>
                <w:lang w:eastAsia="zh-CN"/>
              </w:rPr>
              <w:t>说</w:t>
            </w:r>
          </w:p>
        </w:tc>
      </w:tr>
      <w:tr w:rsidR="002505E9" w14:paraId="4473613D" w14:textId="77777777" w:rsidTr="00B45363">
        <w:tc>
          <w:tcPr>
            <w:tcW w:w="4148" w:type="dxa"/>
          </w:tcPr>
          <w:p w14:paraId="78EBE6AF" w14:textId="77777777" w:rsidR="002505E9" w:rsidRDefault="002505E9" w:rsidP="002505E9">
            <w:pPr>
              <w:rPr>
                <w:rFonts w:eastAsia="DengXian" w:cstheme="minorHAnsi"/>
                <w:sz w:val="18"/>
                <w:szCs w:val="18"/>
                <w:lang w:eastAsia="zh-CN"/>
              </w:rPr>
            </w:pPr>
            <w:r>
              <w:rPr>
                <w:rFonts w:eastAsia="DengXian" w:cstheme="minorHAnsi"/>
                <w:noProof/>
                <w:sz w:val="18"/>
                <w:szCs w:val="18"/>
                <w:lang w:eastAsia="zh-CN"/>
              </w:rPr>
              <w:lastRenderedPageBreak/>
              <w:drawing>
                <wp:inline distT="0" distB="0" distL="0" distR="0" wp14:anchorId="6799D9F6" wp14:editId="144BA576">
                  <wp:extent cx="2461892" cy="1642745"/>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7888" cy="1646746"/>
                          </a:xfrm>
                          <a:prstGeom prst="rect">
                            <a:avLst/>
                          </a:prstGeom>
                          <a:noFill/>
                          <a:ln>
                            <a:noFill/>
                          </a:ln>
                        </pic:spPr>
                      </pic:pic>
                    </a:graphicData>
                  </a:graphic>
                </wp:inline>
              </w:drawing>
            </w:r>
          </w:p>
          <w:p w14:paraId="0CFDB4C0" w14:textId="77777777" w:rsidR="002505E9" w:rsidRPr="002505E9" w:rsidRDefault="002505E9" w:rsidP="002505E9">
            <w:pPr>
              <w:rPr>
                <w:rFonts w:cstheme="minorHAnsi"/>
                <w:sz w:val="18"/>
                <w:szCs w:val="18"/>
              </w:rPr>
            </w:pPr>
            <w:r w:rsidRPr="002505E9">
              <w:rPr>
                <w:rFonts w:eastAsia="DengXian" w:cstheme="minorHAnsi" w:hint="eastAsia"/>
                <w:sz w:val="18"/>
                <w:szCs w:val="18"/>
                <w:lang w:eastAsia="zh-CN"/>
              </w:rPr>
              <w:t>相片编号</w:t>
            </w:r>
            <w:r w:rsidRPr="002505E9">
              <w:rPr>
                <w:rFonts w:eastAsia="DengXian" w:cstheme="minorHAnsi"/>
                <w:sz w:val="18"/>
                <w:szCs w:val="18"/>
                <w:lang w:eastAsia="zh-CN"/>
              </w:rPr>
              <w:t>:</w:t>
            </w:r>
            <w:r w:rsidRPr="002505E9">
              <w:rPr>
                <w:rFonts w:cstheme="minorHAnsi" w:hint="eastAsia"/>
                <w:sz w:val="18"/>
                <w:szCs w:val="18"/>
              </w:rPr>
              <w:t xml:space="preserve"> </w:t>
            </w:r>
            <w:r w:rsidR="005A7D25" w:rsidRPr="005A7D25">
              <w:rPr>
                <w:rFonts w:cstheme="minorHAnsi"/>
                <w:sz w:val="18"/>
                <w:szCs w:val="18"/>
              </w:rPr>
              <w:t>0V4C3071</w:t>
            </w:r>
          </w:p>
          <w:p w14:paraId="7C0BCFE3" w14:textId="77777777" w:rsidR="005649D3" w:rsidRPr="002505E9" w:rsidRDefault="00B127C8" w:rsidP="002505E9">
            <w:pPr>
              <w:rPr>
                <w:rFonts w:cstheme="minorHAnsi"/>
                <w:sz w:val="18"/>
                <w:szCs w:val="18"/>
              </w:rPr>
            </w:pPr>
            <w:r w:rsidRPr="002505E9">
              <w:rPr>
                <w:rFonts w:eastAsia="DengXian" w:cstheme="minorHAnsi" w:hint="eastAsia"/>
                <w:sz w:val="18"/>
                <w:szCs w:val="18"/>
                <w:lang w:eastAsia="zh-CN"/>
              </w:rPr>
              <w:t>相片解说</w:t>
            </w:r>
            <w:r w:rsidRPr="002505E9">
              <w:rPr>
                <w:rFonts w:eastAsia="DengXian" w:cstheme="minorHAnsi"/>
                <w:sz w:val="18"/>
                <w:szCs w:val="18"/>
                <w:lang w:eastAsia="zh-CN"/>
              </w:rPr>
              <w:t>:</w:t>
            </w:r>
            <w:r>
              <w:rPr>
                <w:rFonts w:asciiTheme="minorEastAsia" w:hAnsiTheme="minorEastAsia" w:cstheme="minorHAnsi" w:hint="eastAsia"/>
                <w:sz w:val="18"/>
                <w:szCs w:val="18"/>
              </w:rPr>
              <w:t xml:space="preserve"> </w:t>
            </w:r>
            <w:r w:rsidRPr="00B45363">
              <w:rPr>
                <w:rFonts w:asciiTheme="minorEastAsia" w:eastAsia="DengXian" w:hAnsiTheme="minorEastAsia" w:cstheme="minorHAnsi" w:hint="eastAsia"/>
                <w:sz w:val="18"/>
                <w:szCs w:val="18"/>
                <w:lang w:eastAsia="zh-CN"/>
              </w:rPr>
              <w:t>参观者试用南光产品实况</w:t>
            </w:r>
          </w:p>
        </w:tc>
        <w:tc>
          <w:tcPr>
            <w:tcW w:w="4148" w:type="dxa"/>
          </w:tcPr>
          <w:p w14:paraId="6C3322C3" w14:textId="77777777" w:rsidR="002505E9" w:rsidRDefault="002505E9" w:rsidP="002505E9">
            <w:pPr>
              <w:rPr>
                <w:rFonts w:eastAsia="DengXian" w:cstheme="minorHAnsi"/>
                <w:sz w:val="18"/>
                <w:szCs w:val="18"/>
                <w:lang w:eastAsia="zh-CN"/>
              </w:rPr>
            </w:pPr>
            <w:r>
              <w:rPr>
                <w:rFonts w:eastAsia="DengXian" w:cstheme="minorHAnsi"/>
                <w:noProof/>
                <w:sz w:val="18"/>
                <w:szCs w:val="18"/>
                <w:lang w:eastAsia="zh-CN"/>
              </w:rPr>
              <w:drawing>
                <wp:inline distT="0" distB="0" distL="0" distR="0" wp14:anchorId="35175358" wp14:editId="5AE528A4">
                  <wp:extent cx="2504715" cy="1671320"/>
                  <wp:effectExtent l="0" t="0" r="0" b="508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7849" cy="1673411"/>
                          </a:xfrm>
                          <a:prstGeom prst="rect">
                            <a:avLst/>
                          </a:prstGeom>
                          <a:noFill/>
                          <a:ln>
                            <a:noFill/>
                          </a:ln>
                        </pic:spPr>
                      </pic:pic>
                    </a:graphicData>
                  </a:graphic>
                </wp:inline>
              </w:drawing>
            </w:r>
          </w:p>
          <w:p w14:paraId="00C970E1" w14:textId="77777777" w:rsidR="002505E9" w:rsidRPr="002505E9" w:rsidRDefault="002505E9" w:rsidP="002505E9">
            <w:pPr>
              <w:rPr>
                <w:rFonts w:cstheme="minorHAnsi"/>
                <w:sz w:val="18"/>
                <w:szCs w:val="18"/>
              </w:rPr>
            </w:pPr>
            <w:r w:rsidRPr="002505E9">
              <w:rPr>
                <w:rFonts w:eastAsia="DengXian" w:cstheme="minorHAnsi" w:hint="eastAsia"/>
                <w:sz w:val="18"/>
                <w:szCs w:val="18"/>
                <w:lang w:eastAsia="zh-CN"/>
              </w:rPr>
              <w:t>相片编号</w:t>
            </w:r>
            <w:r w:rsidRPr="002505E9">
              <w:rPr>
                <w:rFonts w:eastAsia="DengXian" w:cstheme="minorHAnsi"/>
                <w:sz w:val="18"/>
                <w:szCs w:val="18"/>
                <w:lang w:eastAsia="zh-CN"/>
              </w:rPr>
              <w:t>:</w:t>
            </w:r>
            <w:r w:rsidRPr="002505E9">
              <w:rPr>
                <w:rFonts w:cstheme="minorHAnsi" w:hint="eastAsia"/>
                <w:sz w:val="18"/>
                <w:szCs w:val="18"/>
              </w:rPr>
              <w:t xml:space="preserve"> </w:t>
            </w:r>
            <w:r w:rsidR="005A7D25" w:rsidRPr="005A7D25">
              <w:rPr>
                <w:rFonts w:cstheme="minorHAnsi"/>
                <w:sz w:val="18"/>
                <w:szCs w:val="18"/>
              </w:rPr>
              <w:t>0V4C3045</w:t>
            </w:r>
          </w:p>
          <w:p w14:paraId="4AFC19B7" w14:textId="77777777" w:rsidR="005649D3" w:rsidRPr="005A7D25" w:rsidRDefault="00B127C8" w:rsidP="002505E9">
            <w:pPr>
              <w:rPr>
                <w:rFonts w:eastAsia="DengXian" w:cstheme="minorHAnsi"/>
                <w:sz w:val="18"/>
                <w:szCs w:val="18"/>
              </w:rPr>
            </w:pPr>
            <w:r w:rsidRPr="002505E9">
              <w:rPr>
                <w:rFonts w:eastAsia="DengXian" w:cstheme="minorHAnsi" w:hint="eastAsia"/>
                <w:sz w:val="18"/>
                <w:szCs w:val="18"/>
                <w:lang w:eastAsia="zh-CN"/>
              </w:rPr>
              <w:t>相片解说</w:t>
            </w:r>
            <w:r w:rsidRPr="002505E9">
              <w:rPr>
                <w:rFonts w:eastAsia="DengXian" w:cstheme="minorHAnsi"/>
                <w:sz w:val="18"/>
                <w:szCs w:val="18"/>
                <w:lang w:eastAsia="zh-CN"/>
              </w:rPr>
              <w:t>:</w:t>
            </w:r>
            <w:r w:rsidRPr="005A7D25">
              <w:rPr>
                <w:rFonts w:eastAsia="DengXian" w:cstheme="minorHAnsi" w:hint="eastAsia"/>
                <w:sz w:val="18"/>
                <w:szCs w:val="18"/>
                <w:lang w:eastAsia="zh-CN"/>
              </w:rPr>
              <w:t xml:space="preserve"> </w:t>
            </w:r>
            <w:r w:rsidRPr="005A7D25">
              <w:rPr>
                <w:rFonts w:eastAsia="DengXian" w:cstheme="minorHAnsi" w:hint="eastAsia"/>
                <w:sz w:val="18"/>
                <w:szCs w:val="18"/>
                <w:lang w:eastAsia="zh-CN"/>
              </w:rPr>
              <w:t>香港电影灯光协会会长暨香港电影金像奖董事局成员</w:t>
            </w:r>
            <w:r w:rsidRPr="005A7D25">
              <w:rPr>
                <w:rFonts w:eastAsia="DengXian" w:cstheme="minorHAnsi"/>
                <w:sz w:val="18"/>
                <w:szCs w:val="18"/>
                <w:lang w:eastAsia="zh-CN"/>
              </w:rPr>
              <w:t xml:space="preserve"> - </w:t>
            </w:r>
            <w:r w:rsidRPr="005A7D25">
              <w:rPr>
                <w:rFonts w:eastAsia="DengXian" w:cstheme="minorHAnsi" w:hint="eastAsia"/>
                <w:sz w:val="18"/>
                <w:szCs w:val="18"/>
                <w:lang w:eastAsia="zh-CN"/>
              </w:rPr>
              <w:t>文振荣先生</w:t>
            </w:r>
            <w:r w:rsidRPr="00B45363">
              <w:rPr>
                <w:rFonts w:asciiTheme="minorEastAsia" w:eastAsia="DengXian" w:hAnsiTheme="minorEastAsia" w:cstheme="minorHAnsi" w:hint="eastAsia"/>
                <w:sz w:val="18"/>
                <w:szCs w:val="18"/>
                <w:lang w:eastAsia="zh-CN"/>
              </w:rPr>
              <w:t>亲临参观</w:t>
            </w:r>
          </w:p>
        </w:tc>
      </w:tr>
      <w:tr w:rsidR="002505E9" w14:paraId="14D22DB1" w14:textId="77777777" w:rsidTr="00B45363">
        <w:tc>
          <w:tcPr>
            <w:tcW w:w="4148" w:type="dxa"/>
          </w:tcPr>
          <w:p w14:paraId="19664BB6" w14:textId="77777777" w:rsidR="002505E9" w:rsidRDefault="002505E9" w:rsidP="002505E9">
            <w:pPr>
              <w:rPr>
                <w:rFonts w:eastAsia="DengXian" w:cstheme="minorHAnsi"/>
                <w:sz w:val="18"/>
                <w:szCs w:val="18"/>
                <w:lang w:eastAsia="zh-CN"/>
              </w:rPr>
            </w:pPr>
            <w:r>
              <w:rPr>
                <w:rFonts w:eastAsia="DengXian" w:cstheme="minorHAnsi"/>
                <w:noProof/>
                <w:sz w:val="18"/>
                <w:szCs w:val="18"/>
                <w:lang w:eastAsia="zh-CN"/>
              </w:rPr>
              <w:drawing>
                <wp:inline distT="0" distB="0" distL="0" distR="0" wp14:anchorId="2454F4F8" wp14:editId="6A469C51">
                  <wp:extent cx="2461260" cy="1642323"/>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4706" cy="1644622"/>
                          </a:xfrm>
                          <a:prstGeom prst="rect">
                            <a:avLst/>
                          </a:prstGeom>
                          <a:noFill/>
                          <a:ln>
                            <a:noFill/>
                          </a:ln>
                        </pic:spPr>
                      </pic:pic>
                    </a:graphicData>
                  </a:graphic>
                </wp:inline>
              </w:drawing>
            </w:r>
          </w:p>
          <w:p w14:paraId="047343D6" w14:textId="77777777" w:rsidR="002505E9" w:rsidRPr="002505E9" w:rsidRDefault="002505E9" w:rsidP="002505E9">
            <w:pPr>
              <w:rPr>
                <w:rFonts w:cstheme="minorHAnsi"/>
                <w:sz w:val="18"/>
                <w:szCs w:val="18"/>
              </w:rPr>
            </w:pPr>
            <w:r w:rsidRPr="002505E9">
              <w:rPr>
                <w:rFonts w:eastAsia="DengXian" w:cstheme="minorHAnsi" w:hint="eastAsia"/>
                <w:sz w:val="18"/>
                <w:szCs w:val="18"/>
                <w:lang w:eastAsia="zh-CN"/>
              </w:rPr>
              <w:t>相片编号</w:t>
            </w:r>
            <w:r w:rsidRPr="002505E9">
              <w:rPr>
                <w:rFonts w:eastAsia="DengXian" w:cstheme="minorHAnsi"/>
                <w:sz w:val="18"/>
                <w:szCs w:val="18"/>
                <w:lang w:eastAsia="zh-CN"/>
              </w:rPr>
              <w:t>:</w:t>
            </w:r>
            <w:r w:rsidRPr="002505E9">
              <w:rPr>
                <w:rFonts w:cstheme="minorHAnsi" w:hint="eastAsia"/>
                <w:sz w:val="18"/>
                <w:szCs w:val="18"/>
              </w:rPr>
              <w:t xml:space="preserve"> </w:t>
            </w:r>
            <w:r w:rsidR="005A7D25" w:rsidRPr="005A7D25">
              <w:rPr>
                <w:rFonts w:cstheme="minorHAnsi"/>
                <w:sz w:val="18"/>
                <w:szCs w:val="18"/>
              </w:rPr>
              <w:t>0V4C3009</w:t>
            </w:r>
          </w:p>
          <w:p w14:paraId="54FE1D7E" w14:textId="77777777" w:rsidR="005649D3" w:rsidRPr="00B45363" w:rsidRDefault="00B127C8" w:rsidP="002505E9">
            <w:pPr>
              <w:rPr>
                <w:rFonts w:eastAsia="DengXian" w:cstheme="minorHAnsi"/>
                <w:sz w:val="18"/>
                <w:szCs w:val="18"/>
              </w:rPr>
            </w:pPr>
            <w:r w:rsidRPr="002505E9">
              <w:rPr>
                <w:rFonts w:eastAsia="DengXian" w:cstheme="minorHAnsi" w:hint="eastAsia"/>
                <w:sz w:val="18"/>
                <w:szCs w:val="18"/>
                <w:lang w:eastAsia="zh-CN"/>
              </w:rPr>
              <w:t>相片解说</w:t>
            </w:r>
            <w:r w:rsidRPr="002505E9">
              <w:rPr>
                <w:rFonts w:eastAsia="DengXian" w:cstheme="minorHAnsi"/>
                <w:sz w:val="18"/>
                <w:szCs w:val="18"/>
                <w:lang w:eastAsia="zh-CN"/>
              </w:rPr>
              <w:t>:</w:t>
            </w:r>
            <w:r w:rsidRPr="00110FE6">
              <w:rPr>
                <w:rFonts w:eastAsia="DengXian" w:cstheme="minorHAnsi" w:hint="eastAsia"/>
                <w:szCs w:val="24"/>
                <w:lang w:eastAsia="zh-CN"/>
              </w:rPr>
              <w:t xml:space="preserve"> </w:t>
            </w:r>
            <w:r w:rsidRPr="00B45363">
              <w:rPr>
                <w:rFonts w:eastAsia="DengXian" w:cstheme="minorHAnsi" w:hint="eastAsia"/>
                <w:sz w:val="18"/>
                <w:szCs w:val="18"/>
                <w:lang w:eastAsia="zh-CN"/>
              </w:rPr>
              <w:t>曾</w:t>
            </w:r>
            <w:r w:rsidRPr="00B45363">
              <w:rPr>
                <w:rFonts w:asciiTheme="minorEastAsia" w:eastAsia="DengXian" w:hAnsiTheme="minorEastAsia" w:cstheme="minorHAnsi" w:hint="eastAsia"/>
                <w:sz w:val="18"/>
                <w:szCs w:val="18"/>
                <w:lang w:eastAsia="zh-CN"/>
              </w:rPr>
              <w:t>获</w:t>
            </w:r>
            <w:r w:rsidRPr="00B45363">
              <w:rPr>
                <w:rFonts w:eastAsia="DengXian" w:cstheme="minorHAnsi" w:hint="eastAsia"/>
                <w:sz w:val="18"/>
                <w:szCs w:val="18"/>
                <w:lang w:eastAsia="zh-CN"/>
              </w:rPr>
              <w:t>第</w:t>
            </w:r>
            <w:r w:rsidRPr="00B45363">
              <w:rPr>
                <w:rFonts w:eastAsia="DengXian" w:cstheme="minorHAnsi"/>
                <w:sz w:val="18"/>
                <w:szCs w:val="18"/>
                <w:lang w:eastAsia="zh-CN"/>
              </w:rPr>
              <w:t>29</w:t>
            </w:r>
            <w:r w:rsidRPr="00B45363">
              <w:rPr>
                <w:rFonts w:eastAsia="DengXian" w:cstheme="minorHAnsi" w:hint="eastAsia"/>
                <w:sz w:val="18"/>
                <w:szCs w:val="18"/>
                <w:lang w:eastAsia="zh-CN"/>
              </w:rPr>
              <w:t>届香港电影金像奖获得专业精神奖灯光师</w:t>
            </w:r>
            <w:r w:rsidRPr="00B45363">
              <w:rPr>
                <w:rFonts w:eastAsia="DengXian" w:cstheme="minorHAnsi"/>
                <w:sz w:val="18"/>
                <w:szCs w:val="18"/>
                <w:lang w:eastAsia="zh-CN"/>
              </w:rPr>
              <w:t xml:space="preserve"> - </w:t>
            </w:r>
            <w:r w:rsidRPr="00B45363">
              <w:rPr>
                <w:rFonts w:eastAsia="DengXian" w:cstheme="minorHAnsi" w:hint="eastAsia"/>
                <w:sz w:val="18"/>
                <w:szCs w:val="18"/>
                <w:lang w:eastAsia="zh-CN"/>
              </w:rPr>
              <w:t>邹林先生</w:t>
            </w:r>
          </w:p>
        </w:tc>
        <w:tc>
          <w:tcPr>
            <w:tcW w:w="4148" w:type="dxa"/>
          </w:tcPr>
          <w:p w14:paraId="33BE3FD1" w14:textId="77777777" w:rsidR="002505E9" w:rsidRPr="00B45363" w:rsidRDefault="002505E9" w:rsidP="002505E9">
            <w:pPr>
              <w:rPr>
                <w:rFonts w:eastAsia="DengXian" w:cstheme="minorHAnsi"/>
                <w:sz w:val="18"/>
                <w:szCs w:val="18"/>
                <w:lang w:eastAsia="zh-CN"/>
              </w:rPr>
            </w:pPr>
            <w:r w:rsidRPr="00B45363">
              <w:rPr>
                <w:rFonts w:eastAsia="DengXian" w:cstheme="minorHAnsi"/>
                <w:noProof/>
                <w:sz w:val="18"/>
                <w:szCs w:val="18"/>
                <w:lang w:eastAsia="zh-CN"/>
              </w:rPr>
              <w:drawing>
                <wp:inline distT="0" distB="0" distL="0" distR="0" wp14:anchorId="31E7C18B" wp14:editId="22F8BD7A">
                  <wp:extent cx="2504440" cy="1671136"/>
                  <wp:effectExtent l="0" t="0" r="0" b="5715"/>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09366" cy="1674423"/>
                          </a:xfrm>
                          <a:prstGeom prst="rect">
                            <a:avLst/>
                          </a:prstGeom>
                          <a:noFill/>
                          <a:ln>
                            <a:noFill/>
                          </a:ln>
                        </pic:spPr>
                      </pic:pic>
                    </a:graphicData>
                  </a:graphic>
                </wp:inline>
              </w:drawing>
            </w:r>
          </w:p>
          <w:p w14:paraId="24A314FC" w14:textId="77777777" w:rsidR="002505E9" w:rsidRPr="00B45363" w:rsidRDefault="00B45363" w:rsidP="002505E9">
            <w:pPr>
              <w:rPr>
                <w:rFonts w:cstheme="minorHAnsi"/>
                <w:sz w:val="18"/>
                <w:szCs w:val="18"/>
              </w:rPr>
            </w:pPr>
            <w:r w:rsidRPr="00B45363">
              <w:rPr>
                <w:rFonts w:eastAsia="DengXian" w:cstheme="minorHAnsi" w:hint="eastAsia"/>
                <w:sz w:val="18"/>
                <w:szCs w:val="18"/>
                <w:lang w:eastAsia="zh-CN"/>
              </w:rPr>
              <w:t>相片编号</w:t>
            </w:r>
            <w:r w:rsidRPr="00B45363">
              <w:rPr>
                <w:rFonts w:eastAsia="DengXian" w:cstheme="minorHAnsi"/>
                <w:sz w:val="18"/>
                <w:szCs w:val="18"/>
                <w:lang w:eastAsia="zh-CN"/>
              </w:rPr>
              <w:t>: 0V4C3121</w:t>
            </w:r>
          </w:p>
          <w:p w14:paraId="1F68DC25" w14:textId="77777777" w:rsidR="005649D3" w:rsidRPr="00B45363" w:rsidRDefault="00B45363" w:rsidP="002505E9">
            <w:pPr>
              <w:rPr>
                <w:rFonts w:cstheme="minorHAnsi"/>
                <w:sz w:val="18"/>
                <w:szCs w:val="18"/>
              </w:rPr>
            </w:pPr>
            <w:r w:rsidRPr="00B45363">
              <w:rPr>
                <w:rFonts w:eastAsia="DengXian" w:cstheme="minorHAnsi" w:hint="eastAsia"/>
                <w:sz w:val="18"/>
                <w:szCs w:val="18"/>
                <w:lang w:eastAsia="zh-CN"/>
              </w:rPr>
              <w:t>相片解说</w:t>
            </w:r>
            <w:r w:rsidRPr="00B45363">
              <w:rPr>
                <w:rFonts w:eastAsia="DengXian" w:cstheme="minorHAnsi"/>
                <w:sz w:val="18"/>
                <w:szCs w:val="18"/>
                <w:lang w:eastAsia="zh-CN"/>
              </w:rPr>
              <w:t>:</w:t>
            </w:r>
            <w:r w:rsidRPr="00B45363">
              <w:rPr>
                <w:rFonts w:asciiTheme="minorEastAsia" w:eastAsia="DengXian" w:hAnsiTheme="minorEastAsia" w:cstheme="minorHAnsi"/>
                <w:sz w:val="18"/>
                <w:szCs w:val="18"/>
                <w:lang w:eastAsia="zh-CN"/>
              </w:rPr>
              <w:t xml:space="preserve"> </w:t>
            </w:r>
            <w:r w:rsidRPr="00B45363">
              <w:rPr>
                <w:rFonts w:asciiTheme="minorEastAsia" w:eastAsia="DengXian" w:hAnsiTheme="minorEastAsia" w:cstheme="minorHAnsi" w:hint="eastAsia"/>
                <w:sz w:val="18"/>
                <w:szCs w:val="18"/>
                <w:lang w:eastAsia="zh-CN"/>
              </w:rPr>
              <w:t>展示区实况</w:t>
            </w:r>
          </w:p>
        </w:tc>
      </w:tr>
      <w:tr w:rsidR="002505E9" w14:paraId="5C3315B5" w14:textId="77777777" w:rsidTr="00B45363">
        <w:tc>
          <w:tcPr>
            <w:tcW w:w="4148" w:type="dxa"/>
          </w:tcPr>
          <w:p w14:paraId="5E2FA642" w14:textId="77777777" w:rsidR="002505E9" w:rsidRDefault="002505E9" w:rsidP="002505E9">
            <w:pPr>
              <w:rPr>
                <w:rFonts w:eastAsia="DengXian" w:cstheme="minorHAnsi"/>
                <w:sz w:val="18"/>
                <w:szCs w:val="18"/>
                <w:lang w:eastAsia="zh-CN"/>
              </w:rPr>
            </w:pPr>
            <w:r>
              <w:rPr>
                <w:rFonts w:eastAsia="DengXian" w:cstheme="minorHAnsi"/>
                <w:noProof/>
                <w:sz w:val="18"/>
                <w:szCs w:val="18"/>
                <w:lang w:eastAsia="zh-CN"/>
              </w:rPr>
              <w:drawing>
                <wp:inline distT="0" distB="0" distL="0" distR="0" wp14:anchorId="3B89ABD7" wp14:editId="2B922BA0">
                  <wp:extent cx="2455230" cy="1638300"/>
                  <wp:effectExtent l="0" t="0" r="254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6474" cy="1645803"/>
                          </a:xfrm>
                          <a:prstGeom prst="rect">
                            <a:avLst/>
                          </a:prstGeom>
                          <a:noFill/>
                          <a:ln>
                            <a:noFill/>
                          </a:ln>
                        </pic:spPr>
                      </pic:pic>
                    </a:graphicData>
                  </a:graphic>
                </wp:inline>
              </w:drawing>
            </w:r>
          </w:p>
          <w:p w14:paraId="650A0C57" w14:textId="77777777" w:rsidR="002505E9" w:rsidRPr="002505E9" w:rsidRDefault="002505E9" w:rsidP="002505E9">
            <w:pPr>
              <w:rPr>
                <w:rFonts w:cstheme="minorHAnsi"/>
                <w:sz w:val="18"/>
                <w:szCs w:val="18"/>
              </w:rPr>
            </w:pPr>
            <w:r w:rsidRPr="002505E9">
              <w:rPr>
                <w:rFonts w:eastAsia="DengXian" w:cstheme="minorHAnsi" w:hint="eastAsia"/>
                <w:sz w:val="18"/>
                <w:szCs w:val="18"/>
                <w:lang w:eastAsia="zh-CN"/>
              </w:rPr>
              <w:t>相片编号</w:t>
            </w:r>
            <w:r w:rsidRPr="002505E9">
              <w:rPr>
                <w:rFonts w:eastAsia="DengXian" w:cstheme="minorHAnsi"/>
                <w:sz w:val="18"/>
                <w:szCs w:val="18"/>
                <w:lang w:eastAsia="zh-CN"/>
              </w:rPr>
              <w:t>:</w:t>
            </w:r>
            <w:r w:rsidRPr="002505E9">
              <w:rPr>
                <w:rFonts w:cstheme="minorHAnsi" w:hint="eastAsia"/>
                <w:sz w:val="18"/>
                <w:szCs w:val="18"/>
              </w:rPr>
              <w:t xml:space="preserve"> </w:t>
            </w:r>
            <w:r w:rsidR="005A7D25" w:rsidRPr="005A7D25">
              <w:rPr>
                <w:rFonts w:cstheme="minorHAnsi"/>
                <w:sz w:val="18"/>
                <w:szCs w:val="18"/>
              </w:rPr>
              <w:t>0V4C3096</w:t>
            </w:r>
          </w:p>
          <w:p w14:paraId="4D8841B1" w14:textId="77777777" w:rsidR="005649D3" w:rsidRPr="002505E9" w:rsidRDefault="002505E9" w:rsidP="002505E9">
            <w:pPr>
              <w:rPr>
                <w:rFonts w:cstheme="minorHAnsi"/>
                <w:sz w:val="18"/>
                <w:szCs w:val="18"/>
              </w:rPr>
            </w:pPr>
            <w:r w:rsidRPr="002505E9">
              <w:rPr>
                <w:rFonts w:eastAsia="DengXian" w:cstheme="minorHAnsi" w:hint="eastAsia"/>
                <w:sz w:val="18"/>
                <w:szCs w:val="18"/>
                <w:lang w:eastAsia="zh-CN"/>
              </w:rPr>
              <w:t>相片解说</w:t>
            </w:r>
            <w:r w:rsidRPr="002505E9">
              <w:rPr>
                <w:rFonts w:eastAsia="DengXian" w:cstheme="minorHAnsi"/>
                <w:sz w:val="18"/>
                <w:szCs w:val="18"/>
                <w:lang w:eastAsia="zh-CN"/>
              </w:rPr>
              <w:t>:</w:t>
            </w:r>
            <w:r w:rsidR="00B45363" w:rsidRPr="00B45363">
              <w:rPr>
                <w:rFonts w:asciiTheme="minorEastAsia" w:eastAsia="DengXian" w:hAnsiTheme="minorEastAsia" w:cstheme="minorHAnsi" w:hint="eastAsia"/>
                <w:sz w:val="18"/>
                <w:szCs w:val="18"/>
                <w:lang w:eastAsia="zh-CN"/>
              </w:rPr>
              <w:t xml:space="preserve"> </w:t>
            </w:r>
            <w:r w:rsidR="00B45363" w:rsidRPr="00B45363">
              <w:rPr>
                <w:rFonts w:asciiTheme="minorEastAsia" w:eastAsia="DengXian" w:hAnsiTheme="minorEastAsia" w:cstheme="minorHAnsi" w:hint="eastAsia"/>
                <w:sz w:val="18"/>
                <w:szCs w:val="18"/>
                <w:lang w:eastAsia="zh-CN"/>
              </w:rPr>
              <w:t>展示区实况</w:t>
            </w:r>
          </w:p>
        </w:tc>
        <w:tc>
          <w:tcPr>
            <w:tcW w:w="4148" w:type="dxa"/>
          </w:tcPr>
          <w:p w14:paraId="7F4D0634" w14:textId="77777777" w:rsidR="005A7D25" w:rsidRDefault="005A7D25" w:rsidP="002505E9">
            <w:pPr>
              <w:rPr>
                <w:rFonts w:eastAsia="DengXian" w:cstheme="minorHAnsi"/>
                <w:sz w:val="18"/>
                <w:szCs w:val="18"/>
                <w:lang w:eastAsia="zh-CN"/>
              </w:rPr>
            </w:pPr>
            <w:r>
              <w:rPr>
                <w:rFonts w:eastAsia="DengXian" w:cstheme="minorHAnsi" w:hint="eastAsia"/>
                <w:noProof/>
                <w:sz w:val="18"/>
                <w:szCs w:val="18"/>
                <w:lang w:eastAsia="zh-CN"/>
              </w:rPr>
              <w:drawing>
                <wp:inline distT="0" distB="0" distL="0" distR="0" wp14:anchorId="21A06EC5" wp14:editId="22C646A6">
                  <wp:extent cx="2498054" cy="1666875"/>
                  <wp:effectExtent l="0" t="0" r="0"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09166" cy="1674289"/>
                          </a:xfrm>
                          <a:prstGeom prst="rect">
                            <a:avLst/>
                          </a:prstGeom>
                          <a:noFill/>
                          <a:ln>
                            <a:noFill/>
                          </a:ln>
                        </pic:spPr>
                      </pic:pic>
                    </a:graphicData>
                  </a:graphic>
                </wp:inline>
              </w:drawing>
            </w:r>
          </w:p>
          <w:p w14:paraId="48F3F01A" w14:textId="77777777" w:rsidR="002505E9" w:rsidRPr="002505E9" w:rsidRDefault="002505E9" w:rsidP="002505E9">
            <w:pPr>
              <w:rPr>
                <w:rFonts w:cstheme="minorHAnsi"/>
                <w:sz w:val="18"/>
                <w:szCs w:val="18"/>
              </w:rPr>
            </w:pPr>
            <w:r w:rsidRPr="002505E9">
              <w:rPr>
                <w:rFonts w:eastAsia="DengXian" w:cstheme="minorHAnsi" w:hint="eastAsia"/>
                <w:sz w:val="18"/>
                <w:szCs w:val="18"/>
                <w:lang w:eastAsia="zh-CN"/>
              </w:rPr>
              <w:t>相片编号</w:t>
            </w:r>
            <w:r w:rsidRPr="002505E9">
              <w:rPr>
                <w:rFonts w:eastAsia="DengXian" w:cstheme="minorHAnsi"/>
                <w:sz w:val="18"/>
                <w:szCs w:val="18"/>
                <w:lang w:eastAsia="zh-CN"/>
              </w:rPr>
              <w:t>:</w:t>
            </w:r>
            <w:r w:rsidRPr="002505E9">
              <w:rPr>
                <w:rFonts w:cstheme="minorHAnsi" w:hint="eastAsia"/>
                <w:sz w:val="18"/>
                <w:szCs w:val="18"/>
              </w:rPr>
              <w:t xml:space="preserve"> </w:t>
            </w:r>
            <w:r w:rsidR="005A7D25" w:rsidRPr="005A7D25">
              <w:rPr>
                <w:rFonts w:cstheme="minorHAnsi"/>
                <w:sz w:val="18"/>
                <w:szCs w:val="18"/>
              </w:rPr>
              <w:t>0V4C3123</w:t>
            </w:r>
          </w:p>
          <w:p w14:paraId="514EEEFC" w14:textId="77777777" w:rsidR="005649D3" w:rsidRPr="002505E9" w:rsidRDefault="002505E9" w:rsidP="002505E9">
            <w:pPr>
              <w:rPr>
                <w:rFonts w:cstheme="minorHAnsi"/>
                <w:sz w:val="18"/>
                <w:szCs w:val="18"/>
              </w:rPr>
            </w:pPr>
            <w:r w:rsidRPr="002505E9">
              <w:rPr>
                <w:rFonts w:eastAsia="DengXian" w:cstheme="minorHAnsi" w:hint="eastAsia"/>
                <w:sz w:val="18"/>
                <w:szCs w:val="18"/>
                <w:lang w:eastAsia="zh-CN"/>
              </w:rPr>
              <w:t>相片解说</w:t>
            </w:r>
            <w:r w:rsidRPr="002505E9">
              <w:rPr>
                <w:rFonts w:eastAsia="DengXian" w:cstheme="minorHAnsi"/>
                <w:sz w:val="18"/>
                <w:szCs w:val="18"/>
                <w:lang w:eastAsia="zh-CN"/>
              </w:rPr>
              <w:t>:</w:t>
            </w:r>
            <w:r w:rsidR="00B45363" w:rsidRPr="00B45363">
              <w:rPr>
                <w:rFonts w:asciiTheme="minorEastAsia" w:eastAsia="DengXian" w:hAnsiTheme="minorEastAsia" w:cstheme="minorHAnsi" w:hint="eastAsia"/>
                <w:sz w:val="18"/>
                <w:szCs w:val="18"/>
                <w:lang w:eastAsia="zh-CN"/>
              </w:rPr>
              <w:t xml:space="preserve"> </w:t>
            </w:r>
            <w:r w:rsidR="00B45363" w:rsidRPr="00B45363">
              <w:rPr>
                <w:rFonts w:asciiTheme="minorEastAsia" w:eastAsia="DengXian" w:hAnsiTheme="minorEastAsia" w:cstheme="minorHAnsi" w:hint="eastAsia"/>
                <w:sz w:val="18"/>
                <w:szCs w:val="18"/>
                <w:lang w:eastAsia="zh-CN"/>
              </w:rPr>
              <w:t>展示区实况</w:t>
            </w:r>
          </w:p>
        </w:tc>
      </w:tr>
    </w:tbl>
    <w:p w14:paraId="2ED4AAA1" w14:textId="77777777" w:rsidR="0096058C" w:rsidRPr="00DB661F" w:rsidRDefault="0096058C" w:rsidP="0096058C">
      <w:pPr>
        <w:jc w:val="both"/>
        <w:rPr>
          <w:rFonts w:eastAsia="DengXian" w:cstheme="minorHAnsi"/>
          <w:szCs w:val="24"/>
          <w:lang w:eastAsia="zh-CN"/>
        </w:rPr>
      </w:pPr>
    </w:p>
    <w:p w14:paraId="2FA2AF37" w14:textId="77777777" w:rsidR="00DB661F" w:rsidRDefault="00DB661F" w:rsidP="00DB661F">
      <w:pPr>
        <w:jc w:val="both"/>
        <w:rPr>
          <w:rFonts w:eastAsia="DengXian" w:cstheme="minorHAnsi"/>
          <w:b/>
          <w:i/>
          <w:szCs w:val="24"/>
          <w:u w:val="single"/>
          <w:lang w:eastAsia="zh-CN"/>
        </w:rPr>
      </w:pPr>
    </w:p>
    <w:p w14:paraId="0F28AAD3" w14:textId="77777777" w:rsidR="00DB661F" w:rsidRPr="00DB661F" w:rsidRDefault="00DB661F" w:rsidP="00DB661F">
      <w:pPr>
        <w:jc w:val="both"/>
        <w:rPr>
          <w:rFonts w:eastAsia="DengXian" w:cstheme="minorHAnsi"/>
          <w:b/>
          <w:szCs w:val="24"/>
          <w:lang w:eastAsia="zh-CN"/>
          <w14:shadow w14:blurRad="50800" w14:dist="38100" w14:dir="2700000" w14:sx="100000" w14:sy="100000" w14:kx="0" w14:ky="0" w14:algn="tl">
            <w14:srgbClr w14:val="000000">
              <w14:alpha w14:val="60000"/>
            </w14:srgbClr>
          </w14:shadow>
        </w:rPr>
      </w:pPr>
      <w:r w:rsidRPr="00110FE6">
        <w:rPr>
          <w:rFonts w:eastAsia="DengXian" w:cstheme="minorHAnsi" w:hint="eastAsia"/>
          <w:b/>
          <w:szCs w:val="24"/>
          <w:lang w:eastAsia="zh-CN"/>
          <w14:shadow w14:blurRad="50800" w14:dist="38100" w14:dir="2700000" w14:sx="100000" w14:sy="100000" w14:kx="0" w14:ky="0" w14:algn="tl">
            <w14:srgbClr w14:val="000000">
              <w14:alpha w14:val="60000"/>
            </w14:srgbClr>
          </w14:shadow>
        </w:rPr>
        <w:t>香港区代理</w:t>
      </w:r>
    </w:p>
    <w:p w14:paraId="262E0BF6" w14:textId="77777777" w:rsidR="00DB661F" w:rsidRPr="00620B8F" w:rsidRDefault="00DB661F" w:rsidP="00DB661F">
      <w:pPr>
        <w:ind w:firstLineChars="236" w:firstLine="566"/>
        <w:jc w:val="both"/>
        <w:rPr>
          <w:rFonts w:cstheme="minorHAnsi"/>
          <w:szCs w:val="24"/>
          <w:lang w:eastAsia="zh-CN"/>
        </w:rPr>
      </w:pPr>
      <w:r w:rsidRPr="00110FE6">
        <w:rPr>
          <w:rFonts w:eastAsia="DengXian" w:cstheme="minorHAnsi" w:hint="eastAsia"/>
          <w:szCs w:val="24"/>
          <w:lang w:eastAsia="zh-CN"/>
        </w:rPr>
        <w:t>香港沙龙电影有限公司。</w:t>
      </w:r>
      <w:r w:rsidRPr="00110FE6">
        <w:rPr>
          <w:rFonts w:eastAsia="DengXian" w:cstheme="minorHAnsi"/>
          <w:szCs w:val="24"/>
          <w:lang w:eastAsia="zh-CN"/>
        </w:rPr>
        <w:t>(</w:t>
      </w:r>
      <w:r w:rsidRPr="00110FE6">
        <w:rPr>
          <w:rFonts w:eastAsia="DengXian" w:cstheme="minorHAnsi" w:hint="eastAsia"/>
          <w:szCs w:val="24"/>
          <w:lang w:eastAsia="zh-CN"/>
        </w:rPr>
        <w:t>电话：</w:t>
      </w:r>
      <w:r w:rsidRPr="00110FE6">
        <w:rPr>
          <w:rFonts w:eastAsia="DengXian" w:cs="Times New Roman"/>
          <w:szCs w:val="24"/>
          <w:lang w:eastAsia="zh-CN"/>
        </w:rPr>
        <w:t>6191-4230</w:t>
      </w:r>
      <w:r w:rsidRPr="00110FE6">
        <w:rPr>
          <w:rFonts w:eastAsia="DengXian" w:cstheme="minorHAnsi" w:hint="eastAsia"/>
          <w:szCs w:val="24"/>
          <w:lang w:eastAsia="zh-CN"/>
        </w:rPr>
        <w:t>庄先生、</w:t>
      </w:r>
      <w:r w:rsidRPr="00110FE6">
        <w:rPr>
          <w:rFonts w:eastAsia="DengXian" w:cs="Times New Roman"/>
          <w:szCs w:val="24"/>
          <w:lang w:eastAsia="zh-CN"/>
        </w:rPr>
        <w:t>6275-5006</w:t>
      </w:r>
      <w:r w:rsidRPr="00110FE6">
        <w:rPr>
          <w:rFonts w:eastAsia="DengXian" w:cstheme="minorHAnsi" w:hint="eastAsia"/>
          <w:szCs w:val="24"/>
          <w:lang w:eastAsia="zh-CN"/>
        </w:rPr>
        <w:t>陈先生、澳门热线：</w:t>
      </w:r>
      <w:r w:rsidRPr="00110FE6">
        <w:rPr>
          <w:rFonts w:eastAsia="DengXian" w:cstheme="minorHAnsi"/>
          <w:szCs w:val="24"/>
          <w:lang w:eastAsia="zh-CN"/>
        </w:rPr>
        <w:t>+853 2871-6333</w:t>
      </w:r>
      <w:r w:rsidRPr="00110FE6">
        <w:rPr>
          <w:rFonts w:eastAsia="DengXian" w:cstheme="minorHAnsi" w:hint="eastAsia"/>
          <w:szCs w:val="24"/>
          <w:lang w:eastAsia="zh-CN"/>
        </w:rPr>
        <w:t>；电邮</w:t>
      </w:r>
      <w:r w:rsidRPr="00620B8F">
        <w:rPr>
          <w:rFonts w:cstheme="minorHAnsi"/>
          <w:szCs w:val="24"/>
          <w:lang w:eastAsia="zh-CN"/>
        </w:rPr>
        <w:t xml:space="preserve"> </w:t>
      </w:r>
      <w:r w:rsidRPr="00620B8F">
        <w:rPr>
          <w:rFonts w:cstheme="minorHAnsi"/>
          <w:szCs w:val="24"/>
          <w:lang w:eastAsia="zh-CN"/>
        </w:rPr>
        <w:t>：</w:t>
      </w:r>
      <w:hyperlink r:id="rId13" w:history="1">
        <w:r w:rsidRPr="00620B8F">
          <w:rPr>
            <w:rStyle w:val="a3"/>
            <w:rFonts w:cstheme="minorHAnsi"/>
            <w:szCs w:val="24"/>
            <w:lang w:eastAsia="zh-CN"/>
          </w:rPr>
          <w:t>sales@salonmedia.com</w:t>
        </w:r>
      </w:hyperlink>
      <w:r w:rsidRPr="00620B8F">
        <w:rPr>
          <w:rFonts w:cstheme="minorHAnsi"/>
          <w:szCs w:val="24"/>
          <w:lang w:eastAsia="zh-CN"/>
        </w:rPr>
        <w:t>)</w:t>
      </w:r>
    </w:p>
    <w:p w14:paraId="4F8DB5C2" w14:textId="77777777" w:rsidR="00DB661F" w:rsidRPr="00DB661F" w:rsidRDefault="00DB661F" w:rsidP="0096058C">
      <w:pPr>
        <w:jc w:val="both"/>
        <w:rPr>
          <w:rFonts w:eastAsia="DengXian" w:cstheme="minorHAnsi"/>
          <w:b/>
          <w:i/>
          <w:szCs w:val="24"/>
          <w:u w:val="single"/>
          <w:lang w:eastAsia="zh-CN"/>
        </w:rPr>
      </w:pPr>
    </w:p>
    <w:p w14:paraId="0A82A1B5" w14:textId="77777777" w:rsidR="00DB661F" w:rsidRDefault="00DB661F" w:rsidP="0096058C">
      <w:pPr>
        <w:jc w:val="both"/>
        <w:rPr>
          <w:rFonts w:eastAsia="DengXian" w:cstheme="minorHAnsi"/>
          <w:b/>
          <w:i/>
          <w:szCs w:val="24"/>
          <w:u w:val="single"/>
          <w:lang w:eastAsia="zh-CN"/>
        </w:rPr>
      </w:pPr>
    </w:p>
    <w:p w14:paraId="50824224" w14:textId="77777777" w:rsidR="00DB661F" w:rsidRDefault="00DB661F" w:rsidP="0096058C">
      <w:pPr>
        <w:jc w:val="both"/>
        <w:rPr>
          <w:rFonts w:eastAsia="DengXian" w:cstheme="minorHAnsi"/>
          <w:b/>
          <w:i/>
          <w:szCs w:val="24"/>
          <w:u w:val="single"/>
          <w:lang w:eastAsia="zh-CN"/>
        </w:rPr>
      </w:pPr>
    </w:p>
    <w:p w14:paraId="3030516C" w14:textId="77777777" w:rsidR="0096058C" w:rsidRPr="00620B8F" w:rsidRDefault="00110FE6" w:rsidP="0096058C">
      <w:pPr>
        <w:jc w:val="both"/>
        <w:rPr>
          <w:rFonts w:cstheme="minorHAnsi"/>
          <w:b/>
          <w:i/>
          <w:szCs w:val="24"/>
          <w:u w:val="single"/>
        </w:rPr>
      </w:pPr>
      <w:r w:rsidRPr="00110FE6">
        <w:rPr>
          <w:rFonts w:eastAsia="DengXian" w:cstheme="minorHAnsi" w:hint="eastAsia"/>
          <w:b/>
          <w:i/>
          <w:szCs w:val="24"/>
          <w:u w:val="single"/>
          <w:lang w:eastAsia="zh-CN"/>
        </w:rPr>
        <w:t>关于香港沙龙电影有限公司</w:t>
      </w:r>
    </w:p>
    <w:p w14:paraId="48B056C1" w14:textId="77777777" w:rsidR="0096058C" w:rsidRPr="00620B8F" w:rsidRDefault="00110FE6" w:rsidP="0096058C">
      <w:pPr>
        <w:jc w:val="both"/>
        <w:rPr>
          <w:rFonts w:cstheme="minorHAnsi"/>
          <w:szCs w:val="24"/>
          <w:lang w:eastAsia="zh-CN"/>
        </w:rPr>
      </w:pPr>
      <w:r w:rsidRPr="00110FE6">
        <w:rPr>
          <w:rFonts w:eastAsia="DengXian" w:cstheme="minorHAnsi" w:hint="eastAsia"/>
          <w:szCs w:val="24"/>
          <w:lang w:eastAsia="zh-CN"/>
        </w:rPr>
        <w:t>是亚洲最历史悠久的电影制作公司，曾参与超过</w:t>
      </w:r>
      <w:r w:rsidRPr="00110FE6">
        <w:rPr>
          <w:rFonts w:eastAsia="DengXian" w:cstheme="minorHAnsi"/>
          <w:szCs w:val="24"/>
          <w:lang w:eastAsia="zh-CN"/>
        </w:rPr>
        <w:t>1000</w:t>
      </w:r>
      <w:r w:rsidRPr="00110FE6">
        <w:rPr>
          <w:rFonts w:eastAsia="DengXian" w:cstheme="minorHAnsi" w:hint="eastAsia"/>
          <w:szCs w:val="24"/>
          <w:lang w:eastAsia="zh-CN"/>
        </w:rPr>
        <w:t>部中、西电影的制作。沙龙为业界提供「一站式」服务，包括前期筹备、器材租赁、中期拍摄及后期制作。沙龙拥有最专业的拍摄制作团队，以及最先进的拍摄器材，作品范畴涵盖国际级猛片至电视广告。</w:t>
      </w:r>
    </w:p>
    <w:p w14:paraId="2FFCFEA2" w14:textId="77777777" w:rsidR="0096058C" w:rsidRPr="00620B8F" w:rsidRDefault="00110FE6" w:rsidP="0096058C">
      <w:pPr>
        <w:jc w:val="both"/>
        <w:rPr>
          <w:rFonts w:cstheme="minorHAnsi"/>
          <w:i/>
          <w:szCs w:val="24"/>
        </w:rPr>
      </w:pPr>
      <w:r w:rsidRPr="00110FE6">
        <w:rPr>
          <w:rFonts w:eastAsia="DengXian" w:cstheme="minorHAnsi" w:hint="eastAsia"/>
          <w:i/>
          <w:szCs w:val="24"/>
          <w:lang w:eastAsia="zh-CN"/>
        </w:rPr>
        <w:t>联络电话：</w:t>
      </w:r>
      <w:r w:rsidRPr="00110FE6">
        <w:rPr>
          <w:rFonts w:eastAsia="DengXian" w:cstheme="minorHAnsi"/>
          <w:i/>
          <w:szCs w:val="24"/>
          <w:lang w:eastAsia="zh-CN"/>
        </w:rPr>
        <w:t>+852 6191-4230</w:t>
      </w:r>
      <w:r w:rsidRPr="00110FE6">
        <w:rPr>
          <w:rFonts w:eastAsia="DengXian" w:cstheme="minorHAnsi" w:hint="eastAsia"/>
          <w:i/>
          <w:szCs w:val="24"/>
          <w:lang w:eastAsia="zh-CN"/>
        </w:rPr>
        <w:t xml:space="preserve">　器材查询：</w:t>
      </w:r>
      <w:r w:rsidRPr="00110FE6">
        <w:rPr>
          <w:rFonts w:eastAsia="DengXian" w:cstheme="minorHAnsi"/>
          <w:i/>
          <w:szCs w:val="24"/>
          <w:lang w:eastAsia="zh-CN"/>
        </w:rPr>
        <w:t xml:space="preserve"> </w:t>
      </w:r>
      <w:hyperlink r:id="rId14" w:history="1">
        <w:r w:rsidRPr="00110FE6">
          <w:rPr>
            <w:rStyle w:val="a3"/>
            <w:rFonts w:eastAsia="DengXian" w:cstheme="minorHAnsi"/>
            <w:i/>
            <w:szCs w:val="24"/>
            <w:lang w:eastAsia="zh-CN"/>
          </w:rPr>
          <w:t>sales@salonmedia.com</w:t>
        </w:r>
      </w:hyperlink>
    </w:p>
    <w:p w14:paraId="17C1627F" w14:textId="77777777" w:rsidR="0096058C" w:rsidRPr="00620B8F" w:rsidRDefault="00110FE6" w:rsidP="0096058C">
      <w:pPr>
        <w:jc w:val="both"/>
        <w:rPr>
          <w:rFonts w:cstheme="minorHAnsi"/>
          <w:i/>
          <w:szCs w:val="24"/>
        </w:rPr>
      </w:pPr>
      <w:r w:rsidRPr="00110FE6">
        <w:rPr>
          <w:rFonts w:eastAsia="DengXian" w:cstheme="minorHAnsi" w:hint="eastAsia"/>
          <w:i/>
          <w:szCs w:val="24"/>
          <w:lang w:eastAsia="zh-CN"/>
        </w:rPr>
        <w:t>制作查询：</w:t>
      </w:r>
      <w:hyperlink r:id="rId15" w:history="1">
        <w:r w:rsidRPr="00110FE6">
          <w:rPr>
            <w:rStyle w:val="a3"/>
            <w:rFonts w:eastAsia="DengXian" w:cstheme="minorHAnsi"/>
            <w:i/>
            <w:szCs w:val="24"/>
            <w:lang w:eastAsia="zh-CN"/>
          </w:rPr>
          <w:t>production@salonmedia.com</w:t>
        </w:r>
      </w:hyperlink>
      <w:r w:rsidRPr="00110FE6">
        <w:rPr>
          <w:rFonts w:eastAsia="DengXian" w:cstheme="minorHAnsi"/>
          <w:i/>
          <w:szCs w:val="24"/>
          <w:lang w:eastAsia="zh-CN"/>
        </w:rPr>
        <w:t xml:space="preserve"> </w:t>
      </w:r>
      <w:r w:rsidRPr="00110FE6">
        <w:rPr>
          <w:rFonts w:eastAsia="DengXian" w:cstheme="minorHAnsi" w:hint="eastAsia"/>
          <w:i/>
          <w:szCs w:val="24"/>
          <w:lang w:eastAsia="zh-CN"/>
        </w:rPr>
        <w:t xml:space="preserve">　</w:t>
      </w:r>
    </w:p>
    <w:p w14:paraId="70EC6D36" w14:textId="77777777" w:rsidR="0096058C" w:rsidRPr="00620B8F" w:rsidRDefault="0096058C" w:rsidP="0096058C">
      <w:pPr>
        <w:jc w:val="both"/>
        <w:rPr>
          <w:rFonts w:cstheme="minorHAnsi"/>
          <w:szCs w:val="24"/>
        </w:rPr>
      </w:pPr>
    </w:p>
    <w:p w14:paraId="3926B0F8" w14:textId="77777777" w:rsidR="0096058C" w:rsidRPr="00620B8F" w:rsidRDefault="00110FE6" w:rsidP="0096058C">
      <w:pPr>
        <w:jc w:val="both"/>
        <w:rPr>
          <w:rFonts w:cstheme="minorHAnsi"/>
          <w:b/>
          <w:i/>
          <w:szCs w:val="24"/>
          <w:u w:val="single"/>
        </w:rPr>
      </w:pPr>
      <w:r w:rsidRPr="00110FE6">
        <w:rPr>
          <w:rFonts w:eastAsia="DengXian" w:cstheme="minorHAnsi" w:hint="eastAsia"/>
          <w:b/>
          <w:i/>
          <w:szCs w:val="24"/>
          <w:u w:val="single"/>
          <w:lang w:eastAsia="zh-CN"/>
        </w:rPr>
        <w:t>关于</w:t>
      </w:r>
      <w:r w:rsidRPr="00110FE6">
        <w:rPr>
          <w:rFonts w:eastAsia="DengXian" w:cs="Segoe UI" w:hint="eastAsia"/>
          <w:b/>
          <w:bCs/>
          <w:i/>
          <w:iCs/>
          <w:color w:val="222222"/>
          <w:szCs w:val="24"/>
          <w:u w:val="single"/>
          <w:shd w:val="clear" w:color="auto" w:fill="FFFFFF"/>
          <w:lang w:eastAsia="zh-CN"/>
        </w:rPr>
        <w:t>广东南光影视器材有限公司</w:t>
      </w:r>
    </w:p>
    <w:p w14:paraId="1C5FF9C8" w14:textId="77777777" w:rsidR="00342F65" w:rsidRPr="00620B8F" w:rsidRDefault="00110FE6" w:rsidP="0096058C">
      <w:pPr>
        <w:jc w:val="both"/>
        <w:rPr>
          <w:rFonts w:eastAsia="微軟正黑體" w:cs="微軟正黑體"/>
          <w:color w:val="222222"/>
          <w:szCs w:val="24"/>
          <w:shd w:val="clear" w:color="auto" w:fill="FFFFFF"/>
          <w:lang w:eastAsia="zh-CN"/>
        </w:rPr>
      </w:pPr>
      <w:r w:rsidRPr="00110FE6">
        <w:rPr>
          <w:rFonts w:eastAsia="DengXian" w:cs="Segoe UI" w:hint="eastAsia"/>
          <w:color w:val="222222"/>
          <w:szCs w:val="24"/>
          <w:shd w:val="clear" w:color="auto" w:fill="FFFFFF"/>
          <w:lang w:eastAsia="zh-CN"/>
        </w:rPr>
        <w:t>广东南光影视器材有限公司位于汕头市澄海区东里镇，创建于</w:t>
      </w:r>
      <w:r w:rsidRPr="00110FE6">
        <w:rPr>
          <w:rFonts w:eastAsia="DengXian" w:cs="Segoe UI"/>
          <w:color w:val="222222"/>
          <w:szCs w:val="24"/>
          <w:shd w:val="clear" w:color="auto" w:fill="FFFFFF"/>
          <w:lang w:eastAsia="zh-CN"/>
        </w:rPr>
        <w:t>1992</w:t>
      </w:r>
      <w:r w:rsidRPr="00110FE6">
        <w:rPr>
          <w:rFonts w:eastAsia="DengXian" w:cs="Segoe UI" w:hint="eastAsia"/>
          <w:color w:val="222222"/>
          <w:szCs w:val="24"/>
          <w:shd w:val="clear" w:color="auto" w:fill="FFFFFF"/>
          <w:lang w:eastAsia="zh-CN"/>
        </w:rPr>
        <w:t>年，是一家从事</w:t>
      </w:r>
      <w:r w:rsidRPr="00110FE6">
        <w:rPr>
          <w:rFonts w:eastAsia="DengXian" w:cs="Segoe UI"/>
          <w:color w:val="222222"/>
          <w:szCs w:val="24"/>
          <w:shd w:val="clear" w:color="auto" w:fill="FFFFFF"/>
          <w:lang w:eastAsia="zh-CN"/>
        </w:rPr>
        <w:t>LED</w:t>
      </w:r>
      <w:r w:rsidRPr="00110FE6">
        <w:rPr>
          <w:rFonts w:eastAsia="DengXian" w:cs="Segoe UI" w:hint="eastAsia"/>
          <w:color w:val="222222"/>
          <w:szCs w:val="24"/>
          <w:shd w:val="clear" w:color="auto" w:fill="FFFFFF"/>
          <w:lang w:eastAsia="zh-CN"/>
        </w:rPr>
        <w:t>影视灯、聚光灯、</w:t>
      </w:r>
      <w:r w:rsidRPr="00110FE6">
        <w:rPr>
          <w:rFonts w:eastAsia="DengXian" w:cs="Segoe UI"/>
          <w:color w:val="222222"/>
          <w:szCs w:val="24"/>
          <w:shd w:val="clear" w:color="auto" w:fill="FFFFFF"/>
          <w:lang w:eastAsia="zh-CN"/>
        </w:rPr>
        <w:t>LED</w:t>
      </w:r>
      <w:r w:rsidRPr="00110FE6">
        <w:rPr>
          <w:rFonts w:eastAsia="DengXian" w:cs="Segoe UI" w:hint="eastAsia"/>
          <w:color w:val="222222"/>
          <w:szCs w:val="24"/>
          <w:shd w:val="clear" w:color="auto" w:fill="FFFFFF"/>
          <w:lang w:eastAsia="zh-CN"/>
        </w:rPr>
        <w:t>摄像灯、摄影配件等产品，集研发、制造、销售和服务的科技民营企业。目前公司厂区占地面积四万四千零六拾平方米（</w:t>
      </w:r>
      <w:r w:rsidRPr="00110FE6">
        <w:rPr>
          <w:rFonts w:eastAsia="DengXian" w:cs="Segoe UI"/>
          <w:color w:val="222222"/>
          <w:szCs w:val="24"/>
          <w:shd w:val="clear" w:color="auto" w:fill="FFFFFF"/>
          <w:lang w:eastAsia="zh-CN"/>
        </w:rPr>
        <w:t>66</w:t>
      </w:r>
      <w:r w:rsidRPr="00110FE6">
        <w:rPr>
          <w:rFonts w:eastAsia="DengXian" w:cs="Segoe UI" w:hint="eastAsia"/>
          <w:color w:val="222222"/>
          <w:szCs w:val="24"/>
          <w:shd w:val="clear" w:color="auto" w:fill="FFFFFF"/>
          <w:lang w:eastAsia="zh-CN"/>
        </w:rPr>
        <w:t>亩），厂房建筑面积约三万二千平方米，有员工总人数四百多人，其中：各类技术人员九十多人，约占总人数</w:t>
      </w:r>
      <w:r w:rsidRPr="00110FE6">
        <w:rPr>
          <w:rFonts w:eastAsia="DengXian" w:cs="Segoe UI"/>
          <w:color w:val="222222"/>
          <w:szCs w:val="24"/>
          <w:shd w:val="clear" w:color="auto" w:fill="FFFFFF"/>
          <w:lang w:eastAsia="zh-CN"/>
        </w:rPr>
        <w:t>30%</w:t>
      </w:r>
      <w:r w:rsidRPr="00110FE6">
        <w:rPr>
          <w:rFonts w:eastAsia="DengXian" w:cs="Segoe UI" w:hint="eastAsia"/>
          <w:color w:val="222222"/>
          <w:szCs w:val="24"/>
          <w:shd w:val="clear" w:color="auto" w:fill="FFFFFF"/>
          <w:lang w:eastAsia="zh-CN"/>
        </w:rPr>
        <w:t>；拥有技术先进的生产设备、检验检测设备及仪器多台；拥有自主开发品牌系列产品</w:t>
      </w:r>
      <w:r w:rsidRPr="00110FE6">
        <w:rPr>
          <w:rFonts w:eastAsia="DengXian" w:cs="Segoe UI"/>
          <w:color w:val="222222"/>
          <w:szCs w:val="24"/>
          <w:shd w:val="clear" w:color="auto" w:fill="FFFFFF"/>
          <w:lang w:eastAsia="zh-CN"/>
        </w:rPr>
        <w:t>100</w:t>
      </w:r>
      <w:r w:rsidRPr="00110FE6">
        <w:rPr>
          <w:rFonts w:eastAsia="DengXian" w:cs="Segoe UI" w:hint="eastAsia"/>
          <w:color w:val="222222"/>
          <w:szCs w:val="24"/>
          <w:shd w:val="clear" w:color="auto" w:fill="FFFFFF"/>
          <w:lang w:eastAsia="zh-CN"/>
        </w:rPr>
        <w:t>多个品种，目前拥有</w:t>
      </w:r>
      <w:r w:rsidRPr="00110FE6">
        <w:rPr>
          <w:rFonts w:eastAsia="DengXian" w:cs="Segoe UI"/>
          <w:color w:val="222222"/>
          <w:szCs w:val="24"/>
          <w:shd w:val="clear" w:color="auto" w:fill="FFFFFF"/>
          <w:lang w:eastAsia="zh-CN"/>
        </w:rPr>
        <w:t>165</w:t>
      </w:r>
      <w:r w:rsidRPr="00110FE6">
        <w:rPr>
          <w:rFonts w:eastAsia="DengXian" w:cs="Segoe UI" w:hint="eastAsia"/>
          <w:color w:val="222222"/>
          <w:szCs w:val="24"/>
          <w:shd w:val="clear" w:color="auto" w:fill="FFFFFF"/>
          <w:lang w:eastAsia="zh-CN"/>
        </w:rPr>
        <w:t>项国内外专利。产品畅销全国各大、中城市及世界各地影视市场</w:t>
      </w:r>
      <w:r w:rsidRPr="00110FE6">
        <w:rPr>
          <w:rFonts w:eastAsia="DengXian" w:cs="微軟正黑體" w:hint="eastAsia"/>
          <w:color w:val="222222"/>
          <w:szCs w:val="24"/>
          <w:shd w:val="clear" w:color="auto" w:fill="FFFFFF"/>
          <w:lang w:eastAsia="zh-CN"/>
        </w:rPr>
        <w:t>。</w:t>
      </w:r>
    </w:p>
    <w:p w14:paraId="28FE1F69" w14:textId="77777777" w:rsidR="0096058C" w:rsidRPr="00620B8F" w:rsidRDefault="00110FE6" w:rsidP="0096058C">
      <w:pPr>
        <w:jc w:val="both"/>
        <w:rPr>
          <w:rFonts w:cstheme="minorHAnsi"/>
          <w:szCs w:val="24"/>
        </w:rPr>
      </w:pPr>
      <w:r w:rsidRPr="00110FE6">
        <w:rPr>
          <w:rFonts w:eastAsia="DengXian" w:cstheme="minorHAnsi" w:hint="eastAsia"/>
          <w:i/>
          <w:szCs w:val="24"/>
          <w:lang w:eastAsia="zh-CN"/>
        </w:rPr>
        <w:t>联络电话：</w:t>
      </w:r>
      <w:r w:rsidR="00B45363">
        <w:rPr>
          <w:rFonts w:ascii="Segoe UI" w:hAnsi="Segoe UI" w:cs="Segoe UI"/>
          <w:color w:val="222222"/>
          <w:sz w:val="21"/>
          <w:szCs w:val="21"/>
          <w:shd w:val="clear" w:color="auto" w:fill="FFFFFF"/>
        </w:rPr>
        <w:t>+86 0754-85306187</w:t>
      </w:r>
      <w:r w:rsidRPr="00110FE6">
        <w:rPr>
          <w:rFonts w:eastAsia="DengXian" w:cstheme="minorHAnsi"/>
          <w:i/>
          <w:szCs w:val="24"/>
          <w:lang w:eastAsia="zh-CN"/>
        </w:rPr>
        <w:t>6</w:t>
      </w:r>
      <w:r w:rsidRPr="00110FE6">
        <w:rPr>
          <w:rFonts w:eastAsia="DengXian" w:cstheme="minorHAnsi" w:hint="eastAsia"/>
          <w:i/>
          <w:szCs w:val="24"/>
          <w:lang w:eastAsia="zh-CN"/>
        </w:rPr>
        <w:t xml:space="preserve">　电邮：</w:t>
      </w:r>
      <w:r w:rsidR="00B45363">
        <w:rPr>
          <w:rFonts w:ascii="Segoe UI" w:hAnsi="Segoe UI" w:cs="Segoe UI"/>
          <w:color w:val="222222"/>
          <w:sz w:val="21"/>
          <w:szCs w:val="21"/>
          <w:shd w:val="clear" w:color="auto" w:fill="FFFFFF"/>
        </w:rPr>
        <w:t>info@nglbg.com</w:t>
      </w:r>
    </w:p>
    <w:p w14:paraId="3807CA00" w14:textId="77777777" w:rsidR="0096058C" w:rsidRPr="00620B8F" w:rsidRDefault="0096058C" w:rsidP="0096058C">
      <w:pPr>
        <w:jc w:val="both"/>
        <w:rPr>
          <w:rFonts w:cstheme="minorHAnsi"/>
          <w:b/>
          <w:i/>
          <w:iCs/>
          <w:szCs w:val="24"/>
          <w:u w:val="single"/>
        </w:rPr>
      </w:pPr>
    </w:p>
    <w:p w14:paraId="1DDD2716" w14:textId="77777777" w:rsidR="0096058C" w:rsidRPr="00620B8F" w:rsidRDefault="0096058C">
      <w:pPr>
        <w:rPr>
          <w:szCs w:val="24"/>
          <w:lang w:eastAsia="zh-HK"/>
        </w:rPr>
      </w:pPr>
      <w:bookmarkStart w:id="0" w:name="_GoBack"/>
      <w:bookmarkEnd w:id="0"/>
    </w:p>
    <w:sectPr w:rsidR="0096058C" w:rsidRPr="00620B8F" w:rsidSect="00DB661F">
      <w:pgSz w:w="11906" w:h="16838"/>
      <w:pgMar w:top="1440" w:right="1800" w:bottom="709"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098"/>
    <w:rsid w:val="00110FE6"/>
    <w:rsid w:val="0014213C"/>
    <w:rsid w:val="00144625"/>
    <w:rsid w:val="002505E9"/>
    <w:rsid w:val="00342F65"/>
    <w:rsid w:val="00364098"/>
    <w:rsid w:val="004D71B4"/>
    <w:rsid w:val="005649D3"/>
    <w:rsid w:val="005A7D25"/>
    <w:rsid w:val="00620B8F"/>
    <w:rsid w:val="007124AF"/>
    <w:rsid w:val="007140BD"/>
    <w:rsid w:val="00864D63"/>
    <w:rsid w:val="008C6BC4"/>
    <w:rsid w:val="0096058C"/>
    <w:rsid w:val="00B127C8"/>
    <w:rsid w:val="00B45363"/>
    <w:rsid w:val="00B56F69"/>
    <w:rsid w:val="00D8357F"/>
    <w:rsid w:val="00DB661F"/>
    <w:rsid w:val="00E53089"/>
    <w:rsid w:val="00EB4BEE"/>
    <w:rsid w:val="00F25931"/>
    <w:rsid w:val="00FC0D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46EB0"/>
  <w15:chartTrackingRefBased/>
  <w15:docId w15:val="{CC826EBB-9E82-4AAE-9F52-F0DAD0334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409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6058C"/>
    <w:rPr>
      <w:color w:val="0563C1" w:themeColor="hyperlink"/>
      <w:u w:val="single"/>
    </w:rPr>
  </w:style>
  <w:style w:type="paragraph" w:styleId="Web">
    <w:name w:val="Normal (Web)"/>
    <w:basedOn w:val="a"/>
    <w:uiPriority w:val="99"/>
    <w:semiHidden/>
    <w:unhideWhenUsed/>
    <w:rsid w:val="00342F65"/>
    <w:pPr>
      <w:widowControl/>
      <w:spacing w:before="100" w:beforeAutospacing="1" w:after="100" w:afterAutospacing="1"/>
    </w:pPr>
    <w:rPr>
      <w:rFonts w:ascii="Times New Roman" w:eastAsia="Times New Roman" w:hAnsi="Times New Roman" w:cs="Times New Roman"/>
      <w:kern w:val="0"/>
      <w:szCs w:val="24"/>
    </w:rPr>
  </w:style>
  <w:style w:type="character" w:customStyle="1" w:styleId="58cl">
    <w:name w:val="_58cl"/>
    <w:basedOn w:val="a0"/>
    <w:rsid w:val="00342F65"/>
  </w:style>
  <w:style w:type="character" w:customStyle="1" w:styleId="58cm">
    <w:name w:val="_58cm"/>
    <w:basedOn w:val="a0"/>
    <w:rsid w:val="00342F65"/>
  </w:style>
  <w:style w:type="table" w:styleId="a4">
    <w:name w:val="Table Grid"/>
    <w:basedOn w:val="a1"/>
    <w:uiPriority w:val="39"/>
    <w:rsid w:val="00564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Unresolved Mention"/>
    <w:basedOn w:val="a0"/>
    <w:uiPriority w:val="99"/>
    <w:semiHidden/>
    <w:unhideWhenUsed/>
    <w:rsid w:val="00DB66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543813">
      <w:bodyDiv w:val="1"/>
      <w:marLeft w:val="0"/>
      <w:marRight w:val="0"/>
      <w:marTop w:val="0"/>
      <w:marBottom w:val="0"/>
      <w:divBdr>
        <w:top w:val="none" w:sz="0" w:space="0" w:color="auto"/>
        <w:left w:val="none" w:sz="0" w:space="0" w:color="auto"/>
        <w:bottom w:val="none" w:sz="0" w:space="0" w:color="auto"/>
        <w:right w:val="none" w:sz="0" w:space="0" w:color="auto"/>
      </w:divBdr>
      <w:divsChild>
        <w:div w:id="1653096554">
          <w:marLeft w:val="0"/>
          <w:marRight w:val="0"/>
          <w:marTop w:val="0"/>
          <w:marBottom w:val="0"/>
          <w:divBdr>
            <w:top w:val="none" w:sz="0" w:space="0" w:color="auto"/>
            <w:left w:val="none" w:sz="0" w:space="0" w:color="auto"/>
            <w:bottom w:val="none" w:sz="0" w:space="0" w:color="auto"/>
            <w:right w:val="none" w:sz="0" w:space="0" w:color="auto"/>
          </w:divBdr>
        </w:div>
      </w:divsChild>
    </w:div>
    <w:div w:id="203464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mailto:sales@salonmedia.com" TargetMode="Externa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hyperlink" Target="mailto:production@salonmedia.com" TargetMode="External"/><Relationship Id="rId10" Type="http://schemas.openxmlformats.org/officeDocument/2006/relationships/image" Target="media/image6.jpeg"/><Relationship Id="rId4" Type="http://schemas.openxmlformats.org/officeDocument/2006/relationships/hyperlink" Target="https://nanliteus.com/collections/all" TargetMode="External"/><Relationship Id="rId9" Type="http://schemas.openxmlformats.org/officeDocument/2006/relationships/image" Target="media/image5.jpeg"/><Relationship Id="rId14" Type="http://schemas.openxmlformats.org/officeDocument/2006/relationships/hyperlink" Target="mailto:sales@salonmedia.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3</Pages>
  <Words>247</Words>
  <Characters>1410</Characters>
  <Application>Microsoft Office Word</Application>
  <DocSecurity>0</DocSecurity>
  <Lines>11</Lines>
  <Paragraphs>3</Paragraphs>
  <ScaleCrop>false</ScaleCrop>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Salon</dc:creator>
  <cp:keywords/>
  <dc:description/>
  <cp:lastModifiedBy>salon</cp:lastModifiedBy>
  <cp:revision>10</cp:revision>
  <cp:lastPrinted>2019-11-08T11:42:00Z</cp:lastPrinted>
  <dcterms:created xsi:type="dcterms:W3CDTF">2019-11-08T03:19:00Z</dcterms:created>
  <dcterms:modified xsi:type="dcterms:W3CDTF">2019-11-08T11:42:00Z</dcterms:modified>
</cp:coreProperties>
</file>