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8B509C" w:rsidRPr="008B509C">
        <w:rPr>
          <w:rFonts w:ascii="標楷體" w:eastAsia="標楷體" w:hAnsi="標楷體" w:hint="eastAsia"/>
          <w:b/>
          <w:szCs w:val="24"/>
          <w:u w:val="single"/>
          <w:lang w:eastAsia="zh-TW"/>
        </w:rPr>
        <w:t>運動場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 w:rsidR="00032BB1">
        <w:rPr>
          <w:rFonts w:ascii="標楷體" w:eastAsia="標楷體" w:hAnsi="標楷體" w:hint="eastAsia"/>
          <w:b/>
          <w:szCs w:val="24"/>
          <w:lang w:eastAsia="zh-TW"/>
        </w:rPr>
        <w:t>3</w:t>
      </w:r>
      <w:r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F0635B">
        <w:rPr>
          <w:rFonts w:ascii="標楷體" w:eastAsia="標楷體" w:hAnsi="標楷體" w:hint="eastAsia"/>
          <w:b/>
          <w:szCs w:val="24"/>
          <w:lang w:eastAsia="zh-TW"/>
        </w:rPr>
        <w:t>運動場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2A2A2E">
        <w:rPr>
          <w:rFonts w:eastAsia="標楷體" w:hAnsi="標楷體" w:hint="eastAsia"/>
          <w:bCs/>
          <w:lang w:eastAsia="zh-TW"/>
        </w:rPr>
        <w:t>運動場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2A2A2E">
        <w:rPr>
          <w:rFonts w:eastAsia="標楷體" w:hAnsi="標楷體" w:hint="eastAsia"/>
          <w:bCs/>
          <w:lang w:eastAsia="zh-TW"/>
        </w:rPr>
        <w:t>運動場道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60614C">
        <w:rPr>
          <w:rFonts w:eastAsia="標楷體" w:hAnsi="標楷體" w:hint="eastAsia"/>
          <w:bCs/>
          <w:lang w:eastAsia="zh-TW"/>
        </w:rPr>
        <w:t>服務範圍覆蓋</w:t>
      </w:r>
      <w:r w:rsidR="002A2A2E">
        <w:rPr>
          <w:rFonts w:eastAsia="標楷體" w:hAnsi="標楷體" w:hint="eastAsia"/>
          <w:bCs/>
          <w:lang w:eastAsia="zh-TW"/>
        </w:rPr>
        <w:t>奧林匹克運動中心以及鄰近</w:t>
      </w:r>
      <w:r w:rsidR="0060614C">
        <w:rPr>
          <w:rFonts w:eastAsia="標楷體" w:hAnsi="標楷體" w:hint="eastAsia"/>
          <w:bCs/>
          <w:lang w:eastAsia="zh-TW"/>
        </w:rPr>
        <w:t>住宅區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2A2A2E" w:rsidRDefault="001B7BCA" w:rsidP="00632BF4">
      <w:pPr>
        <w:rPr>
          <w:rFonts w:eastAsia="標楷體"/>
          <w:lang w:eastAsia="zh-TW"/>
        </w:rPr>
      </w:pPr>
    </w:p>
    <w:p w:rsidR="002D65F4" w:rsidRDefault="002A2A2E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運動</w:t>
      </w:r>
      <w:r w:rsidR="00C82CC3">
        <w:rPr>
          <w:rFonts w:eastAsia="標楷體" w:hAnsi="標楷體" w:hint="eastAsia"/>
          <w:bCs/>
        </w:rPr>
        <w:t>場</w:t>
      </w:r>
      <w:r w:rsidR="00DB1842">
        <w:rPr>
          <w:rFonts w:eastAsia="標楷體" w:hAnsi="標楷體" w:hint="eastAsia"/>
          <w:bCs/>
        </w:rPr>
        <w:t>站</w:t>
      </w:r>
      <w:r w:rsidR="00777ECB">
        <w:rPr>
          <w:rFonts w:eastAsia="標楷體" w:hAnsi="標楷體" w:hint="eastAsia"/>
        </w:rPr>
        <w:t>工程</w:t>
      </w:r>
      <w:r w:rsidR="007B601A" w:rsidRPr="007744AA">
        <w:rPr>
          <w:rFonts w:ascii="Times New Roman" w:eastAsia="標楷體" w:hAnsi="Times New Roman" w:cs="Times New Roman"/>
        </w:rPr>
        <w:t>201</w:t>
      </w:r>
      <w:r w:rsidRPr="007744AA">
        <w:rPr>
          <w:rFonts w:ascii="Times New Roman" w:eastAsia="標楷體" w:hAnsi="Times New Roman" w:cs="Times New Roman"/>
        </w:rPr>
        <w:t>3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 w:rsidR="00C82CC3">
        <w:rPr>
          <w:rFonts w:eastAsia="標楷體" w:hAnsi="標楷體" w:hint="eastAsia"/>
          <w:bCs/>
        </w:rPr>
        <w:t>喺</w:t>
      </w:r>
      <w:r w:rsidR="007744AA">
        <w:rPr>
          <w:rFonts w:eastAsia="標楷體" w:hAnsi="標楷體" w:hint="eastAsia"/>
          <w:bCs/>
        </w:rPr>
        <w:t>氹仔重要</w:t>
      </w:r>
      <w:r w:rsidR="009055C8">
        <w:rPr>
          <w:rFonts w:eastAsia="標楷體" w:hAnsi="標楷體" w:hint="eastAsia"/>
          <w:bCs/>
        </w:rPr>
        <w:t>主幹道</w:t>
      </w:r>
      <w:r w:rsidR="00C82CC3">
        <w:rPr>
          <w:rFonts w:eastAsia="標楷體" w:hAnsi="標楷體" w:hint="eastAsia"/>
          <w:bCs/>
        </w:rPr>
        <w:t>施工</w:t>
      </w:r>
      <w:r w:rsidR="009055C8">
        <w:rPr>
          <w:rFonts w:eastAsia="標楷體" w:hAnsi="標楷體" w:hint="eastAsia"/>
          <w:bCs/>
        </w:rPr>
        <w:t>，</w:t>
      </w:r>
      <w:r w:rsidR="007744AA">
        <w:rPr>
          <w:rFonts w:eastAsia="標楷體" w:hAnsi="標楷體" w:hint="eastAsia"/>
          <w:bCs/>
        </w:rPr>
        <w:t>車流量大，因此，建設期間亦實施較大規模</w:t>
      </w:r>
      <w:r w:rsidR="002D65F4">
        <w:rPr>
          <w:rFonts w:eastAsia="標楷體" w:hAnsi="標楷體" w:hint="eastAsia"/>
          <w:bCs/>
        </w:rPr>
        <w:t>嘅</w:t>
      </w:r>
      <w:r w:rsidR="007744AA">
        <w:rPr>
          <w:rFonts w:eastAsia="標楷體" w:hAnsi="標楷體" w:hint="eastAsia"/>
          <w:bCs/>
        </w:rPr>
        <w:t>臨時交通安排，並</w:t>
      </w:r>
      <w:r w:rsidR="002D65F4">
        <w:rPr>
          <w:rFonts w:eastAsia="標楷體" w:hAnsi="標楷體" w:hint="eastAsia"/>
          <w:bCs/>
        </w:rPr>
        <w:t>且</w:t>
      </w:r>
      <w:r w:rsidR="007744AA">
        <w:rPr>
          <w:rFonts w:eastAsia="標楷體" w:hAnsi="標楷體" w:hint="eastAsia"/>
          <w:bCs/>
        </w:rPr>
        <w:t>增闢新嘅車道幫助</w:t>
      </w:r>
      <w:r w:rsidR="00C26ACA">
        <w:rPr>
          <w:rFonts w:eastAsia="標楷體" w:hAnsi="標楷體" w:hint="eastAsia"/>
          <w:bCs/>
        </w:rPr>
        <w:t>紓</w:t>
      </w:r>
      <w:r w:rsidR="007744AA">
        <w:rPr>
          <w:rFonts w:eastAsia="標楷體" w:hAnsi="標楷體" w:hint="eastAsia"/>
          <w:bCs/>
        </w:rPr>
        <w:t>緩交通壓力。</w:t>
      </w:r>
    </w:p>
    <w:p w:rsidR="002D65F4" w:rsidRPr="00C82CC3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2030D6" w:rsidRPr="002C5F6A" w:rsidRDefault="00DC093B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運動場</w:t>
      </w:r>
      <w:r w:rsidR="00B3747B">
        <w:rPr>
          <w:rFonts w:eastAsia="標楷體" w:hAnsi="標楷體" w:hint="eastAsia"/>
          <w:bCs/>
        </w:rPr>
        <w:t>站</w:t>
      </w:r>
      <w:r>
        <w:rPr>
          <w:rFonts w:eastAsia="標楷體" w:hAnsi="標楷體" w:hint="eastAsia"/>
          <w:bCs/>
        </w:rPr>
        <w:t>屬於標準站，以</w:t>
      </w:r>
      <w:r w:rsidR="002030D6" w:rsidRPr="002C5F6A">
        <w:rPr>
          <w:rFonts w:eastAsia="標楷體" w:hAnsi="標楷體" w:hint="eastAsia"/>
          <w:bCs/>
        </w:rPr>
        <w:t>高架</w:t>
      </w:r>
      <w:r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 w:hint="eastAsia"/>
          <w:bCs/>
        </w:rPr>
        <w:t>，</w:t>
      </w:r>
      <w:r w:rsidR="00C82CC3">
        <w:rPr>
          <w:rFonts w:eastAsia="標楷體" w:hAnsi="標楷體" w:hint="eastAsia"/>
          <w:bCs/>
        </w:rPr>
        <w:t>喺</w:t>
      </w:r>
      <w:r w:rsidR="002030D6" w:rsidRPr="002C5F6A">
        <w:rPr>
          <w:rFonts w:eastAsia="標楷體" w:hAnsi="標楷體" w:hint="eastAsia"/>
          <w:bCs/>
        </w:rPr>
        <w:t>開展樁基礎</w:t>
      </w:r>
      <w:r w:rsidR="007744AA">
        <w:rPr>
          <w:rFonts w:eastAsia="標楷體" w:hAnsi="標楷體" w:hint="eastAsia"/>
          <w:bCs/>
        </w:rPr>
        <w:t>以及高架</w:t>
      </w:r>
      <w:r w:rsidR="002030D6" w:rsidRPr="002C5F6A">
        <w:rPr>
          <w:rFonts w:eastAsia="標楷體" w:hAnsi="標楷體" w:hint="eastAsia"/>
          <w:bCs/>
        </w:rPr>
        <w:t>橋墩</w:t>
      </w:r>
      <w:r w:rsidR="00627C18">
        <w:rPr>
          <w:rFonts w:eastAsia="標楷體" w:hAnsi="標楷體" w:hint="eastAsia"/>
          <w:bCs/>
        </w:rPr>
        <w:t>施工</w:t>
      </w:r>
      <w:r w:rsidR="00C82CC3">
        <w:rPr>
          <w:rFonts w:eastAsia="標楷體" w:hAnsi="標楷體" w:hint="eastAsia"/>
          <w:bCs/>
        </w:rPr>
        <w:t>後</w:t>
      </w:r>
      <w:r w:rsidR="002030D6" w:rsidRPr="002C5F6A">
        <w:rPr>
          <w:rFonts w:eastAsia="標楷體" w:hAnsi="標楷體" w:hint="eastAsia"/>
          <w:bCs/>
        </w:rPr>
        <w:t>，</w:t>
      </w:r>
      <w:r w:rsidR="00C82CC3">
        <w:rPr>
          <w:rFonts w:eastAsia="標楷體" w:hAnsi="標楷體" w:hint="eastAsia"/>
          <w:bCs/>
        </w:rPr>
        <w:t>就緊接</w:t>
      </w:r>
      <w:r w:rsidR="000E268E">
        <w:rPr>
          <w:rFonts w:eastAsia="標楷體" w:hAnsi="標楷體" w:hint="eastAsia"/>
          <w:bCs/>
        </w:rPr>
        <w:t>喺</w:t>
      </w:r>
      <w:r w:rsidR="000E268E" w:rsidRPr="002C5F6A">
        <w:rPr>
          <w:rFonts w:eastAsia="標楷體" w:hAnsi="標楷體"/>
          <w:bCs/>
        </w:rPr>
        <w:t>橋墩</w:t>
      </w:r>
      <w:r w:rsidR="007744AA">
        <w:rPr>
          <w:rFonts w:eastAsia="標楷體" w:hAnsi="標楷體" w:hint="eastAsia"/>
          <w:bCs/>
        </w:rPr>
        <w:t>上</w:t>
      </w:r>
      <w:r w:rsidR="00627C18">
        <w:rPr>
          <w:rFonts w:eastAsia="標楷體" w:hAnsi="標楷體" w:hint="eastAsia"/>
          <w:bCs/>
        </w:rPr>
        <w:t>建造</w:t>
      </w:r>
      <w:r w:rsidR="000E268E">
        <w:rPr>
          <w:rFonts w:eastAsia="標楷體" w:hAnsi="標楷體" w:hint="eastAsia"/>
          <w:bCs/>
        </w:rPr>
        <w:t>車站</w:t>
      </w:r>
      <w:r w:rsidR="00CB2961">
        <w:rPr>
          <w:rFonts w:eastAsia="標楷體" w:hAnsi="標楷體" w:hint="eastAsia"/>
          <w:bCs/>
        </w:rPr>
        <w:t>票務層</w:t>
      </w:r>
      <w:r w:rsidR="002030D6" w:rsidRPr="002C5F6A">
        <w:rPr>
          <w:rFonts w:eastAsia="標楷體" w:hAnsi="標楷體" w:hint="eastAsia"/>
          <w:bCs/>
        </w:rPr>
        <w:t>同月台兩層</w:t>
      </w:r>
      <w:r w:rsidR="002030D6" w:rsidRPr="002C5F6A">
        <w:rPr>
          <w:rFonts w:eastAsia="標楷體" w:hAnsi="標楷體"/>
          <w:bCs/>
        </w:rPr>
        <w:t>主體結構。</w:t>
      </w:r>
    </w:p>
    <w:p w:rsidR="002030D6" w:rsidRPr="002D65F4" w:rsidRDefault="002030D6" w:rsidP="002030D6">
      <w:pPr>
        <w:rPr>
          <w:rFonts w:eastAsia="標楷體" w:hAnsi="標楷體"/>
          <w:bCs/>
          <w:lang w:eastAsia="zh-TW"/>
        </w:rPr>
      </w:pPr>
    </w:p>
    <w:p w:rsidR="002D65F4" w:rsidRDefault="00C82CC3" w:rsidP="002D65F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運動場</w:t>
      </w:r>
      <w:r w:rsidR="00777ECB">
        <w:rPr>
          <w:rFonts w:eastAsia="標楷體" w:hAnsi="標楷體" w:hint="eastAsia"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採用</w:t>
      </w:r>
      <w:r w:rsidR="00777ECB" w:rsidRPr="00D03E5C">
        <w:rPr>
          <w:rFonts w:eastAsia="標楷體" w:hAnsi="標楷體" w:hint="eastAsia"/>
          <w:lang w:eastAsia="zh-TW"/>
        </w:rPr>
        <w:t>簡約嘅現代化拱頂桶形</w:t>
      </w:r>
      <w:r w:rsidR="00777ECB" w:rsidRPr="00FE151C">
        <w:rPr>
          <w:rFonts w:eastAsia="標楷體" w:hAnsi="標楷體"/>
          <w:lang w:eastAsia="zh-TW"/>
        </w:rPr>
        <w:t>建築</w:t>
      </w:r>
      <w:r w:rsidR="00627C18">
        <w:rPr>
          <w:rFonts w:eastAsia="標楷體" w:hAnsi="標楷體" w:hint="eastAsia"/>
          <w:lang w:eastAsia="zh-TW"/>
        </w:rPr>
        <w:t>外觀；月台</w:t>
      </w:r>
      <w:r w:rsidR="00BE3EAB">
        <w:rPr>
          <w:rFonts w:eastAsia="標楷體" w:hAnsi="標楷體" w:hint="eastAsia"/>
          <w:lang w:eastAsia="zh-TW"/>
        </w:rPr>
        <w:t>方面</w:t>
      </w:r>
      <w:r w:rsidR="002D65F4">
        <w:rPr>
          <w:rFonts w:eastAsia="標楷體" w:hAnsi="標楷體" w:hint="eastAsia"/>
          <w:lang w:eastAsia="zh-TW"/>
        </w:rPr>
        <w:t>同樣</w:t>
      </w:r>
      <w:r w:rsidR="00BE3EAB">
        <w:rPr>
          <w:rFonts w:eastAsia="標楷體" w:hAnsi="標楷體" w:hint="eastAsia"/>
          <w:lang w:eastAsia="zh-TW"/>
        </w:rPr>
        <w:t>係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  <w:r w:rsidR="002D65F4">
        <w:rPr>
          <w:rFonts w:eastAsia="標楷體" w:hAnsi="標楷體" w:hint="eastAsia"/>
          <w:lang w:eastAsia="zh-TW"/>
        </w:rPr>
        <w:t>站內設有</w:t>
      </w:r>
      <w:r>
        <w:rPr>
          <w:rFonts w:eastAsia="標楷體" w:hAnsi="標楷體" w:hint="eastAsia"/>
          <w:lang w:eastAsia="zh-TW"/>
        </w:rPr>
        <w:t>氹仔線嘅</w:t>
      </w:r>
      <w:r w:rsidR="002D65F4">
        <w:rPr>
          <w:rFonts w:eastAsia="標楷體" w:hAnsi="標楷體" w:hint="eastAsia"/>
          <w:lang w:eastAsia="zh-TW"/>
        </w:rPr>
        <w:t>後備運營控制中心，</w:t>
      </w:r>
      <w:r>
        <w:rPr>
          <w:rFonts w:eastAsia="標楷體" w:hAnsi="標楷體" w:hint="eastAsia"/>
          <w:lang w:eastAsia="zh-TW"/>
        </w:rPr>
        <w:t>倘若</w:t>
      </w:r>
      <w:r w:rsidR="002D65F4">
        <w:rPr>
          <w:rFonts w:eastAsia="標楷體" w:hAnsi="標楷體" w:hint="eastAsia"/>
          <w:lang w:eastAsia="zh-TW"/>
        </w:rPr>
        <w:t>車廠嘅運營控制中心遇到突發情況無法運作</w:t>
      </w:r>
      <w:r>
        <w:rPr>
          <w:rFonts w:eastAsia="標楷體" w:hAnsi="標楷體" w:hint="eastAsia"/>
          <w:lang w:eastAsia="zh-TW"/>
        </w:rPr>
        <w:t>時</w:t>
      </w:r>
      <w:r w:rsidR="002D65F4">
        <w:rPr>
          <w:rFonts w:eastAsia="標楷體" w:hAnsi="標楷體" w:hint="eastAsia"/>
          <w:lang w:eastAsia="zh-TW"/>
        </w:rPr>
        <w:t>，</w:t>
      </w:r>
      <w:r w:rsidR="002D65F4">
        <w:rPr>
          <w:rFonts w:ascii="標楷體" w:eastAsia="標楷體" w:hAnsi="標楷體" w:hint="eastAsia"/>
          <w:lang w:eastAsia="zh-TW"/>
        </w:rPr>
        <w:t>後備控制中心</w:t>
      </w:r>
      <w:r w:rsidR="00BD6730">
        <w:rPr>
          <w:rFonts w:ascii="標楷體" w:eastAsia="標楷體" w:hAnsi="標楷體" w:hint="eastAsia"/>
          <w:lang w:eastAsia="zh-TW"/>
        </w:rPr>
        <w:t>就會</w:t>
      </w:r>
      <w:r w:rsidR="002D65F4">
        <w:rPr>
          <w:rFonts w:ascii="標楷體" w:eastAsia="標楷體" w:hAnsi="標楷體" w:hint="eastAsia"/>
          <w:lang w:eastAsia="zh-TW"/>
        </w:rPr>
        <w:t>接手系統嘅監控工作，</w:t>
      </w:r>
      <w:r>
        <w:rPr>
          <w:rFonts w:ascii="標楷體" w:eastAsia="標楷體" w:hAnsi="標楷體" w:hint="eastAsia"/>
          <w:lang w:eastAsia="zh-TW"/>
        </w:rPr>
        <w:t>保障氹仔線運營嘅穩定性</w:t>
      </w:r>
      <w:r w:rsidR="002D65F4">
        <w:rPr>
          <w:rFonts w:ascii="標楷體" w:eastAsia="標楷體" w:hAnsi="標楷體" w:hint="eastAsia"/>
          <w:lang w:eastAsia="zh-TW"/>
        </w:rPr>
        <w:t>。</w:t>
      </w:r>
    </w:p>
    <w:p w:rsidR="002D65F4" w:rsidRPr="00C82CC3" w:rsidRDefault="002D65F4" w:rsidP="002030D6">
      <w:pPr>
        <w:rPr>
          <w:rFonts w:eastAsia="標楷體" w:hAnsi="標楷體"/>
          <w:lang w:eastAsia="zh-TW"/>
        </w:rPr>
      </w:pPr>
    </w:p>
    <w:p w:rsidR="005E53FC" w:rsidRDefault="00C82CC3" w:rsidP="00632BF4">
      <w:pPr>
        <w:rPr>
          <w:rFonts w:eastAsia="標楷體" w:hAnsi="標楷體"/>
          <w:lang w:eastAsia="zh-TW"/>
        </w:rPr>
      </w:pPr>
      <w:r w:rsidRPr="00BD6730">
        <w:rPr>
          <w:rFonts w:eastAsia="標楷體" w:hAnsi="標楷體" w:hint="eastAsia"/>
          <w:lang w:eastAsia="zh-TW"/>
        </w:rPr>
        <w:lastRenderedPageBreak/>
        <w:t>運動場</w:t>
      </w:r>
      <w:r w:rsidR="002C5F6A" w:rsidRPr="00BD6730">
        <w:rPr>
          <w:rFonts w:eastAsia="標楷體" w:hAnsi="標楷體" w:hint="eastAsia"/>
          <w:lang w:eastAsia="zh-TW"/>
        </w:rPr>
        <w:t>站</w:t>
      </w:r>
      <w:r w:rsidRPr="00BD6730">
        <w:rPr>
          <w:rFonts w:eastAsia="標楷體" w:hAnsi="標楷體" w:hint="eastAsia"/>
          <w:lang w:eastAsia="zh-TW"/>
        </w:rPr>
        <w:t>同</w:t>
      </w:r>
      <w:hyperlink r:id="rId8" w:history="1">
        <w:r w:rsidRPr="00BD6730">
          <w:rPr>
            <w:rFonts w:eastAsia="標楷體" w:hAnsi="標楷體" w:hint="eastAsia"/>
            <w:lang w:eastAsia="zh-TW"/>
          </w:rPr>
          <w:t>氹仔基馬拉斯大馬路空中走廊無縫對接，</w:t>
        </w:r>
        <w:r w:rsidR="00BD6730">
          <w:rPr>
            <w:rFonts w:eastAsia="標楷體" w:hAnsi="標楷體" w:hint="eastAsia"/>
            <w:lang w:eastAsia="zh-TW"/>
          </w:rPr>
          <w:t>令車</w:t>
        </w:r>
        <w:r w:rsidRPr="00BD6730">
          <w:rPr>
            <w:rFonts w:eastAsia="標楷體" w:hAnsi="標楷體" w:hint="eastAsia"/>
            <w:lang w:eastAsia="zh-TW"/>
          </w:rPr>
          <w:t>站同</w:t>
        </w:r>
        <w:r>
          <w:rPr>
            <w:rFonts w:eastAsia="標楷體" w:hAnsi="標楷體" w:hint="eastAsia"/>
            <w:lang w:eastAsia="zh-TW"/>
          </w:rPr>
          <w:t>周邊社區有更好嘅連繫，</w:t>
        </w:r>
      </w:hyperlink>
      <w:r w:rsidR="00627C18">
        <w:rPr>
          <w:rFonts w:eastAsia="標楷體" w:hAnsi="標楷體" w:hint="eastAsia"/>
          <w:lang w:eastAsia="zh-TW"/>
        </w:rPr>
        <w:t>市</w:t>
      </w:r>
      <w:r w:rsidR="00627C18" w:rsidRPr="00BD6730">
        <w:rPr>
          <w:rFonts w:eastAsia="標楷體" w:hAnsi="標楷體" w:hint="eastAsia"/>
          <w:lang w:eastAsia="zh-TW"/>
        </w:rPr>
        <w:t>民</w:t>
      </w:r>
      <w:r w:rsidR="00BD6730">
        <w:rPr>
          <w:rFonts w:eastAsia="標楷體" w:hAnsi="標楷體" w:hint="eastAsia"/>
          <w:lang w:eastAsia="zh-TW"/>
        </w:rPr>
        <w:t>亦</w:t>
      </w:r>
      <w:r w:rsidR="005D0A24" w:rsidRPr="00BD6730">
        <w:rPr>
          <w:rFonts w:eastAsia="標楷體" w:hAnsi="標楷體" w:hint="eastAsia"/>
          <w:lang w:eastAsia="zh-TW"/>
        </w:rPr>
        <w:t>可以</w:t>
      </w:r>
      <w:r w:rsidRPr="00BD6730">
        <w:rPr>
          <w:rFonts w:eastAsia="標楷體" w:hAnsi="標楷體" w:hint="eastAsia"/>
          <w:lang w:eastAsia="zh-TW"/>
        </w:rPr>
        <w:t>喺更</w:t>
      </w:r>
      <w:r w:rsidR="00627C18" w:rsidRPr="00BD6730">
        <w:rPr>
          <w:rFonts w:eastAsia="標楷體" w:hAnsi="標楷體"/>
          <w:lang w:eastAsia="zh-TW"/>
        </w:rPr>
        <w:t>安全、</w:t>
      </w:r>
      <w:r w:rsidR="00E61597" w:rsidRPr="00BD6730">
        <w:rPr>
          <w:rFonts w:eastAsia="標楷體" w:hAnsi="標楷體"/>
          <w:lang w:eastAsia="zh-TW"/>
        </w:rPr>
        <w:t>舒適</w:t>
      </w:r>
      <w:r w:rsidRPr="00BD6730">
        <w:rPr>
          <w:rFonts w:eastAsia="標楷體" w:hAnsi="標楷體" w:hint="eastAsia"/>
          <w:lang w:eastAsia="zh-TW"/>
        </w:rPr>
        <w:t>嘅環境下到達運動場站</w:t>
      </w:r>
      <w:r w:rsidR="005D0A24" w:rsidRPr="00BD6730">
        <w:rPr>
          <w:rFonts w:eastAsia="標楷體" w:hAnsi="標楷體" w:hint="eastAsia"/>
          <w:lang w:eastAsia="zh-TW"/>
        </w:rPr>
        <w:t>，</w:t>
      </w:r>
      <w:r w:rsidRPr="00BD6730">
        <w:rPr>
          <w:rFonts w:eastAsia="標楷體" w:hAnsi="標楷體" w:hint="eastAsia"/>
          <w:lang w:eastAsia="zh-TW"/>
        </w:rPr>
        <w:t>使用輕軌出行</w:t>
      </w:r>
      <w:r w:rsidR="005D0A24" w:rsidRPr="00BD6730">
        <w:rPr>
          <w:rFonts w:eastAsia="標楷體" w:hAnsi="標楷體" w:hint="eastAsia"/>
          <w:lang w:eastAsia="zh-TW"/>
        </w:rPr>
        <w:t>。</w:t>
      </w:r>
    </w:p>
    <w:p w:rsidR="005E53FC" w:rsidRPr="005C095C" w:rsidRDefault="005E53FC" w:rsidP="005E53FC">
      <w:pPr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br w:type="column"/>
      </w:r>
      <w:r>
        <w:rPr>
          <w:rFonts w:eastAsia="標楷體" w:hAnsi="標楷體" w:hint="eastAsia"/>
          <w:lang w:eastAsia="zh-TW"/>
        </w:rPr>
        <w:lastRenderedPageBreak/>
        <w:t>Translate</w:t>
      </w:r>
      <w:r>
        <w:rPr>
          <w:rFonts w:eastAsia="標楷體" w:hAnsi="標楷體" w:hint="eastAsia"/>
          <w:lang w:eastAsia="zh-TW"/>
        </w:rPr>
        <w:t>（</w:t>
      </w:r>
      <w:r>
        <w:rPr>
          <w:rFonts w:eastAsia="標楷體" w:hAnsi="標楷體" w:hint="eastAsia"/>
          <w:lang w:eastAsia="zh-TW"/>
        </w:rPr>
        <w:t>CHT</w:t>
      </w:r>
      <w:r>
        <w:rPr>
          <w:rFonts w:eastAsia="標楷體" w:hAnsi="標楷體" w:hint="eastAsia"/>
          <w:lang w:eastAsia="zh-TW"/>
        </w:rPr>
        <w:t>）</w:t>
      </w:r>
      <w:r>
        <w:rPr>
          <w:rFonts w:eastAsia="標楷體" w:hAnsi="標楷體"/>
          <w:lang w:eastAsia="zh-TW"/>
        </w:rPr>
        <w:br/>
      </w:r>
      <w:r>
        <w:rPr>
          <w:rFonts w:eastAsia="標楷體" w:hAnsi="標楷體" w:hint="eastAsia"/>
          <w:bCs/>
          <w:lang w:eastAsia="zh-TW"/>
        </w:rPr>
        <w:t>輕軌運動場站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氹仔運動場道</w:t>
      </w:r>
      <w:r w:rsidRPr="005C095C">
        <w:rPr>
          <w:rFonts w:eastAsia="標楷體" w:hAnsi="標楷體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服務範圍覆蓋奧林匹克運動中心以及鄰近住宅區。</w:t>
      </w:r>
    </w:p>
    <w:p w:rsidR="005E53FC" w:rsidRPr="002A2A2E" w:rsidRDefault="005E53FC" w:rsidP="005E53FC">
      <w:pPr>
        <w:rPr>
          <w:rFonts w:eastAsia="標楷體"/>
          <w:lang w:eastAsia="zh-TW"/>
        </w:rPr>
      </w:pPr>
    </w:p>
    <w:p w:rsidR="005E53FC" w:rsidRDefault="005E53FC" w:rsidP="005E53FC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運動場站</w:t>
      </w:r>
      <w:r>
        <w:rPr>
          <w:rFonts w:eastAsia="標楷體" w:hAnsi="標楷體" w:hint="eastAsia"/>
        </w:rPr>
        <w:t>工程</w:t>
      </w:r>
      <w:r w:rsidRPr="007744AA">
        <w:rPr>
          <w:rFonts w:ascii="Times New Roman" w:eastAsia="標楷體" w:hAnsi="Times New Roman" w:cs="Times New Roman"/>
        </w:rPr>
        <w:t>2013</w:t>
      </w:r>
      <w:r w:rsidRPr="00D419DF">
        <w:rPr>
          <w:rFonts w:eastAsia="標楷體" w:hAnsi="標楷體"/>
        </w:rPr>
        <w:t>年啟動</w:t>
      </w:r>
      <w:r w:rsidRPr="005C095C">
        <w:rPr>
          <w:rFonts w:eastAsia="標楷體" w:hAnsi="標楷體"/>
        </w:rPr>
        <w:t>，</w:t>
      </w:r>
      <w:r>
        <w:rPr>
          <w:rFonts w:eastAsia="標楷體" w:hAnsi="標楷體" w:hint="eastAsia"/>
          <w:bCs/>
        </w:rPr>
        <w:t>由於</w:t>
      </w:r>
      <w:r>
        <w:rPr>
          <w:rFonts w:eastAsia="標楷體" w:hAnsi="標楷體" w:hint="eastAsia"/>
          <w:bCs/>
        </w:rPr>
        <w:t>在</w:t>
      </w:r>
      <w:r>
        <w:rPr>
          <w:rFonts w:eastAsia="標楷體" w:hAnsi="標楷體" w:hint="eastAsia"/>
          <w:bCs/>
        </w:rPr>
        <w:t>氹仔重要主幹道施工，車流量大，因此，建設期間亦實施較大規模</w:t>
      </w:r>
      <w:r>
        <w:rPr>
          <w:rFonts w:eastAsia="標楷體" w:hAnsi="標楷體" w:hint="eastAsia"/>
          <w:bCs/>
        </w:rPr>
        <w:t>的</w:t>
      </w:r>
      <w:r>
        <w:rPr>
          <w:rFonts w:eastAsia="標楷體" w:hAnsi="標楷體" w:hint="eastAsia"/>
          <w:bCs/>
        </w:rPr>
        <w:t>臨時交通安排，並且增闢新</w:t>
      </w:r>
      <w:r>
        <w:rPr>
          <w:rFonts w:eastAsia="標楷體" w:hAnsi="標楷體" w:hint="eastAsia"/>
          <w:bCs/>
        </w:rPr>
        <w:t>的</w:t>
      </w:r>
      <w:r>
        <w:rPr>
          <w:rFonts w:eastAsia="標楷體" w:hAnsi="標楷體" w:hint="eastAsia"/>
          <w:bCs/>
        </w:rPr>
        <w:t>車道幫助紓緩交通壓力。</w:t>
      </w:r>
    </w:p>
    <w:p w:rsidR="005E53FC" w:rsidRPr="00C82CC3" w:rsidRDefault="005E53FC" w:rsidP="005E53FC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5E53FC" w:rsidRPr="002C5F6A" w:rsidRDefault="005E53FC" w:rsidP="005E53FC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運動場站屬於標準站，以</w:t>
      </w:r>
      <w:r w:rsidRPr="002C5F6A">
        <w:rPr>
          <w:rFonts w:eastAsia="標楷體" w:hAnsi="標楷體" w:hint="eastAsia"/>
          <w:bCs/>
        </w:rPr>
        <w:t>高架</w:t>
      </w:r>
      <w:r>
        <w:rPr>
          <w:rFonts w:eastAsia="標楷體" w:hAnsi="標楷體" w:hint="eastAsia"/>
          <w:bCs/>
        </w:rPr>
        <w:t>形式興建</w:t>
      </w:r>
      <w:r w:rsidRPr="002C5F6A">
        <w:rPr>
          <w:rFonts w:eastAsia="標楷體" w:hAnsi="標楷體" w:hint="eastAsia"/>
          <w:bCs/>
        </w:rPr>
        <w:t>，</w:t>
      </w:r>
      <w:r>
        <w:rPr>
          <w:rFonts w:eastAsia="標楷體" w:hAnsi="標楷體" w:hint="eastAsia"/>
          <w:bCs/>
        </w:rPr>
        <w:t>在</w:t>
      </w:r>
      <w:r w:rsidRPr="002C5F6A">
        <w:rPr>
          <w:rFonts w:eastAsia="標楷體" w:hAnsi="標楷體" w:hint="eastAsia"/>
          <w:bCs/>
        </w:rPr>
        <w:t>開展樁基礎</w:t>
      </w:r>
      <w:r>
        <w:rPr>
          <w:rFonts w:eastAsia="標楷體" w:hAnsi="標楷體" w:hint="eastAsia"/>
          <w:bCs/>
        </w:rPr>
        <w:t>以及高架</w:t>
      </w:r>
      <w:r w:rsidRPr="002C5F6A">
        <w:rPr>
          <w:rFonts w:eastAsia="標楷體" w:hAnsi="標楷體" w:hint="eastAsia"/>
          <w:bCs/>
        </w:rPr>
        <w:t>橋墩</w:t>
      </w:r>
      <w:r>
        <w:rPr>
          <w:rFonts w:eastAsia="標楷體" w:hAnsi="標楷體" w:hint="eastAsia"/>
          <w:bCs/>
        </w:rPr>
        <w:t>施工後</w:t>
      </w:r>
      <w:r w:rsidRPr="002C5F6A">
        <w:rPr>
          <w:rFonts w:eastAsia="標楷體" w:hAnsi="標楷體" w:hint="eastAsia"/>
          <w:bCs/>
        </w:rPr>
        <w:t>，</w:t>
      </w:r>
      <w:r>
        <w:rPr>
          <w:rFonts w:eastAsia="標楷體" w:hAnsi="標楷體" w:hint="eastAsia"/>
          <w:bCs/>
        </w:rPr>
        <w:t>就緊接</w:t>
      </w:r>
      <w:r>
        <w:rPr>
          <w:rFonts w:eastAsia="標楷體" w:hAnsi="標楷體" w:hint="eastAsia"/>
          <w:bCs/>
        </w:rPr>
        <w:t>在</w:t>
      </w:r>
      <w:r w:rsidRPr="002C5F6A">
        <w:rPr>
          <w:rFonts w:eastAsia="標楷體" w:hAnsi="標楷體"/>
          <w:bCs/>
        </w:rPr>
        <w:t>橋墩</w:t>
      </w:r>
      <w:r>
        <w:rPr>
          <w:rFonts w:eastAsia="標楷體" w:hAnsi="標楷體" w:hint="eastAsia"/>
          <w:bCs/>
        </w:rPr>
        <w:t>上建造車站票務層</w:t>
      </w:r>
      <w:r>
        <w:rPr>
          <w:rFonts w:eastAsia="標楷體" w:hAnsi="標楷體" w:hint="eastAsia"/>
          <w:bCs/>
        </w:rPr>
        <w:t>及</w:t>
      </w:r>
      <w:r w:rsidRPr="002C5F6A">
        <w:rPr>
          <w:rFonts w:eastAsia="標楷體" w:hAnsi="標楷體" w:hint="eastAsia"/>
          <w:bCs/>
        </w:rPr>
        <w:t>月台兩層</w:t>
      </w:r>
      <w:r w:rsidRPr="002C5F6A">
        <w:rPr>
          <w:rFonts w:eastAsia="標楷體" w:hAnsi="標楷體"/>
          <w:bCs/>
        </w:rPr>
        <w:t>主體結構。</w:t>
      </w:r>
    </w:p>
    <w:p w:rsidR="005E53FC" w:rsidRPr="002D65F4" w:rsidRDefault="005E53FC" w:rsidP="005E53FC">
      <w:pPr>
        <w:rPr>
          <w:rFonts w:eastAsia="標楷體" w:hAnsi="標楷體"/>
          <w:bCs/>
          <w:lang w:eastAsia="zh-TW"/>
        </w:rPr>
      </w:pPr>
    </w:p>
    <w:p w:rsidR="005E53FC" w:rsidRPr="00927D6E" w:rsidRDefault="005E53FC" w:rsidP="00927D6E">
      <w:pPr>
        <w:rPr>
          <w:rFonts w:eastAsia="標楷體"/>
          <w:color w:val="000000" w:themeColor="text1"/>
        </w:rPr>
      </w:pPr>
      <w:r>
        <w:rPr>
          <w:rFonts w:eastAsia="標楷體" w:hint="eastAsia"/>
          <w:bCs/>
          <w:lang w:eastAsia="zh-TW"/>
        </w:rPr>
        <w:t>運動場</w:t>
      </w:r>
      <w:r>
        <w:rPr>
          <w:rFonts w:eastAsia="標楷體" w:hint="eastAsia"/>
          <w:lang w:eastAsia="zh-TW"/>
        </w:rPr>
        <w:t>站採用</w:t>
      </w:r>
      <w:r w:rsidRPr="00D03E5C">
        <w:rPr>
          <w:rFonts w:eastAsia="標楷體" w:hint="eastAsia"/>
          <w:lang w:eastAsia="zh-TW"/>
        </w:rPr>
        <w:t>簡約</w:t>
      </w:r>
      <w:r>
        <w:rPr>
          <w:rFonts w:eastAsia="標楷體" w:hint="eastAsia"/>
          <w:lang w:eastAsia="zh-TW"/>
        </w:rPr>
        <w:t>的</w:t>
      </w:r>
      <w:r w:rsidRPr="00D03E5C">
        <w:rPr>
          <w:rFonts w:eastAsia="標楷體" w:hint="eastAsia"/>
          <w:lang w:eastAsia="zh-TW"/>
        </w:rPr>
        <w:t>現代化拱頂桶形</w:t>
      </w:r>
      <w:r w:rsidRPr="00FE151C">
        <w:rPr>
          <w:rFonts w:eastAsia="標楷體"/>
          <w:lang w:eastAsia="zh-TW"/>
        </w:rPr>
        <w:t>建築</w:t>
      </w:r>
      <w:r>
        <w:rPr>
          <w:rFonts w:eastAsia="標楷體" w:hint="eastAsia"/>
          <w:lang w:eastAsia="zh-TW"/>
        </w:rPr>
        <w:t>外觀；月台方面同樣</w:t>
      </w:r>
      <w:r>
        <w:rPr>
          <w:rFonts w:eastAsia="標楷體" w:hint="eastAsia"/>
          <w:lang w:eastAsia="zh-TW"/>
        </w:rPr>
        <w:t>是</w:t>
      </w:r>
      <w:r>
        <w:rPr>
          <w:rFonts w:eastAsia="標楷體" w:hint="eastAsia"/>
          <w:lang w:eastAsia="zh-TW"/>
        </w:rPr>
        <w:t>採用側式月台設計。站內設有氹仔線</w:t>
      </w:r>
      <w:r>
        <w:rPr>
          <w:rFonts w:eastAsia="標楷體" w:hint="eastAsia"/>
          <w:lang w:eastAsia="zh-TW"/>
        </w:rPr>
        <w:t>的</w:t>
      </w:r>
      <w:r>
        <w:rPr>
          <w:rFonts w:eastAsia="標楷體" w:hint="eastAsia"/>
          <w:lang w:eastAsia="zh-TW"/>
        </w:rPr>
        <w:t>後備運營控制中心，倘若車廠</w:t>
      </w:r>
      <w:r>
        <w:rPr>
          <w:rFonts w:eastAsia="標楷體" w:hint="eastAsia"/>
          <w:lang w:eastAsia="zh-TW"/>
        </w:rPr>
        <w:t>的</w:t>
      </w:r>
      <w:r>
        <w:rPr>
          <w:rFonts w:eastAsia="標楷體" w:hint="eastAsia"/>
          <w:lang w:eastAsia="zh-TW"/>
        </w:rPr>
        <w:t>運營控制中心遇到突發情況無法運作時，後備控制中心就會接手系統</w:t>
      </w:r>
      <w:r>
        <w:rPr>
          <w:rFonts w:eastAsia="標楷體" w:hint="eastAsia"/>
          <w:lang w:eastAsia="zh-TW"/>
        </w:rPr>
        <w:t>的</w:t>
      </w:r>
      <w:r>
        <w:rPr>
          <w:rFonts w:eastAsia="標楷體" w:hint="eastAsia"/>
          <w:lang w:eastAsia="zh-TW"/>
        </w:rPr>
        <w:t>監控工作，保障氹仔線運營</w:t>
      </w:r>
      <w:r>
        <w:rPr>
          <w:rFonts w:eastAsia="標楷體" w:hint="eastAsia"/>
          <w:lang w:eastAsia="zh-TW"/>
        </w:rPr>
        <w:t>的</w:t>
      </w:r>
      <w:r>
        <w:rPr>
          <w:rFonts w:eastAsia="標楷體" w:hint="eastAsia"/>
          <w:lang w:eastAsia="zh-TW"/>
        </w:rPr>
        <w:t>穩定</w:t>
      </w:r>
      <w:r w:rsidRPr="00927D6E">
        <w:rPr>
          <w:rFonts w:eastAsia="標楷體" w:hint="eastAsia"/>
          <w:color w:val="000000" w:themeColor="text1"/>
        </w:rPr>
        <w:t>性。</w:t>
      </w:r>
    </w:p>
    <w:p w:rsidR="005E53FC" w:rsidRPr="00927D6E" w:rsidRDefault="005E53FC" w:rsidP="00927D6E">
      <w:pPr>
        <w:rPr>
          <w:rFonts w:eastAsia="標楷體"/>
          <w:color w:val="000000" w:themeColor="text1"/>
        </w:rPr>
      </w:pPr>
    </w:p>
    <w:p w:rsidR="005E53FC" w:rsidRPr="00927D6E" w:rsidRDefault="005E53FC" w:rsidP="00927D6E">
      <w:pPr>
        <w:rPr>
          <w:rFonts w:eastAsia="標楷體"/>
          <w:color w:val="000000" w:themeColor="text1"/>
          <w:lang w:eastAsia="zh-TW"/>
        </w:rPr>
      </w:pPr>
      <w:r w:rsidRPr="00927D6E">
        <w:rPr>
          <w:rFonts w:eastAsia="標楷體" w:hint="eastAsia"/>
          <w:color w:val="000000" w:themeColor="text1"/>
          <w:lang w:eastAsia="zh-TW"/>
        </w:rPr>
        <w:t>運動場站</w:t>
      </w:r>
      <w:r w:rsidRPr="00927D6E">
        <w:rPr>
          <w:rFonts w:eastAsia="標楷體" w:hint="eastAsia"/>
          <w:color w:val="000000" w:themeColor="text1"/>
          <w:lang w:eastAsia="zh-TW"/>
        </w:rPr>
        <w:t>與氹仔</w:t>
      </w:r>
      <w:r w:rsidRPr="00927D6E">
        <w:rPr>
          <w:rFonts w:eastAsia="標楷體" w:hint="eastAsia"/>
          <w:color w:val="000000" w:themeColor="text1"/>
          <w:lang w:eastAsia="zh-TW"/>
        </w:rPr>
        <w:t>基</w:t>
      </w:r>
      <w:r w:rsidRPr="00927D6E">
        <w:rPr>
          <w:rFonts w:eastAsia="標楷體" w:hint="eastAsia"/>
          <w:color w:val="000000" w:themeColor="text1"/>
          <w:lang w:eastAsia="zh-TW"/>
        </w:rPr>
        <w:t>馬拉斯大馬</w:t>
      </w:r>
      <w:r w:rsidRPr="00927D6E">
        <w:rPr>
          <w:rFonts w:eastAsia="標楷體" w:hint="eastAsia"/>
          <w:color w:val="000000" w:themeColor="text1"/>
          <w:lang w:eastAsia="zh-TW"/>
        </w:rPr>
        <w:t>路</w:t>
      </w:r>
      <w:r w:rsidRPr="00927D6E">
        <w:rPr>
          <w:rFonts w:eastAsia="標楷體" w:hint="eastAsia"/>
          <w:color w:val="000000" w:themeColor="text1"/>
          <w:lang w:eastAsia="zh-TW"/>
        </w:rPr>
        <w:t>空中走廊無縫對接，令車站和周邊社區有更好的連繫，</w:t>
      </w:r>
      <w:r w:rsidRPr="00927D6E">
        <w:rPr>
          <w:rFonts w:eastAsia="標楷體" w:hint="eastAsia"/>
          <w:color w:val="000000" w:themeColor="text1"/>
          <w:lang w:eastAsia="zh-TW"/>
        </w:rPr>
        <w:t>市民亦可以在更</w:t>
      </w:r>
      <w:r w:rsidRPr="00927D6E">
        <w:rPr>
          <w:rFonts w:eastAsia="標楷體"/>
          <w:color w:val="000000" w:themeColor="text1"/>
          <w:lang w:eastAsia="zh-TW"/>
        </w:rPr>
        <w:t>安全、舒適</w:t>
      </w:r>
      <w:r w:rsidRPr="00927D6E">
        <w:rPr>
          <w:rFonts w:eastAsia="標楷體" w:hint="eastAsia"/>
          <w:color w:val="000000" w:themeColor="text1"/>
          <w:lang w:eastAsia="zh-TW"/>
        </w:rPr>
        <w:t>的環境下到達運動場站，使用輕軌出行。</w:t>
      </w:r>
    </w:p>
    <w:p w:rsidR="006A0E2C" w:rsidRPr="006A0E2C" w:rsidRDefault="006A0E2C" w:rsidP="006A0E2C">
      <w:pPr>
        <w:rPr>
          <w:rFonts w:eastAsia="標楷體" w:hAnsi="標楷體"/>
          <w:lang w:eastAsia="zh-TW"/>
        </w:rPr>
      </w:pPr>
      <w:r>
        <w:rPr>
          <w:rFonts w:eastAsia="標楷體" w:hAnsi="標楷體"/>
          <w:lang w:eastAsia="zh-TW"/>
        </w:rPr>
        <w:br w:type="column"/>
      </w:r>
      <w:r>
        <w:rPr>
          <w:rFonts w:eastAsia="標楷體" w:hAnsi="標楷體"/>
          <w:lang w:eastAsia="zh-TW"/>
        </w:rPr>
        <w:lastRenderedPageBreak/>
        <w:t>Translate</w:t>
      </w:r>
      <w:r>
        <w:rPr>
          <w:rFonts w:eastAsia="標楷體" w:hAnsi="標楷體" w:hint="eastAsia"/>
          <w:lang w:eastAsia="zh-TW"/>
        </w:rPr>
        <w:t>（</w:t>
      </w:r>
      <w:r>
        <w:rPr>
          <w:rFonts w:eastAsia="標楷體" w:hAnsi="標楷體" w:hint="eastAsia"/>
          <w:lang w:eastAsia="zh-TW"/>
        </w:rPr>
        <w:t>CHS</w:t>
      </w:r>
      <w:r>
        <w:rPr>
          <w:rFonts w:eastAsia="標楷體" w:hAnsi="標楷體" w:hint="eastAsia"/>
          <w:lang w:eastAsia="zh-TW"/>
        </w:rPr>
        <w:t>）</w:t>
      </w:r>
      <w:r>
        <w:rPr>
          <w:rFonts w:eastAsia="標楷體" w:hAnsi="標楷體"/>
          <w:lang w:eastAsia="zh-TW"/>
        </w:rPr>
        <w:br/>
      </w:r>
      <w:r w:rsidRPr="006A0E2C">
        <w:rPr>
          <w:rFonts w:eastAsia="標楷體" w:hAnsi="標楷體" w:hint="eastAsia"/>
          <w:lang w:eastAsia="zh-TW"/>
        </w:rPr>
        <w:t>轻轨运动场站位于</w:t>
      </w:r>
      <w:r w:rsidRPr="00927D6E">
        <w:rPr>
          <w:rFonts w:eastAsia="標楷體" w:hint="eastAsia"/>
          <w:color w:val="000000" w:themeColor="text1"/>
          <w:lang w:eastAsia="zh-TW"/>
        </w:rPr>
        <w:t>氹</w:t>
      </w:r>
      <w:r w:rsidRPr="006A0E2C">
        <w:rPr>
          <w:rFonts w:eastAsia="標楷體" w:hAnsi="標楷體" w:hint="eastAsia"/>
          <w:lang w:eastAsia="zh-TW"/>
        </w:rPr>
        <w:t>仔运动场道，服务范围覆盖奥林匹克运动中心以及邻近住宅区。</w:t>
      </w:r>
    </w:p>
    <w:p w:rsidR="006A0E2C" w:rsidRPr="006A0E2C" w:rsidRDefault="006A0E2C" w:rsidP="006A0E2C">
      <w:pPr>
        <w:rPr>
          <w:rFonts w:eastAsia="標楷體" w:hAnsi="標楷體"/>
          <w:lang w:eastAsia="zh-TW"/>
        </w:rPr>
      </w:pPr>
    </w:p>
    <w:p w:rsidR="006A0E2C" w:rsidRPr="006A0E2C" w:rsidRDefault="006A0E2C" w:rsidP="006A0E2C">
      <w:pPr>
        <w:rPr>
          <w:rFonts w:eastAsia="標楷體" w:hAnsi="標楷體"/>
          <w:lang w:eastAsia="zh-TW"/>
        </w:rPr>
      </w:pPr>
      <w:r w:rsidRPr="006A0E2C">
        <w:rPr>
          <w:rFonts w:eastAsia="標楷體" w:hAnsi="標楷體" w:hint="eastAsia"/>
          <w:lang w:eastAsia="zh-TW"/>
        </w:rPr>
        <w:t>运动场站工程</w:t>
      </w:r>
      <w:r w:rsidRPr="006A0E2C">
        <w:rPr>
          <w:rFonts w:eastAsia="標楷體" w:hAnsi="標楷體"/>
          <w:lang w:eastAsia="zh-TW"/>
        </w:rPr>
        <w:t>2013</w:t>
      </w:r>
      <w:r w:rsidRPr="006A0E2C">
        <w:rPr>
          <w:rFonts w:eastAsia="標楷體" w:hAnsi="標楷體" w:hint="eastAsia"/>
          <w:lang w:eastAsia="zh-TW"/>
        </w:rPr>
        <w:t>年启动，由于在</w:t>
      </w:r>
      <w:r w:rsidRPr="00927D6E">
        <w:rPr>
          <w:rFonts w:eastAsia="標楷體" w:hint="eastAsia"/>
          <w:color w:val="000000" w:themeColor="text1"/>
          <w:lang w:eastAsia="zh-TW"/>
        </w:rPr>
        <w:t>氹</w:t>
      </w:r>
      <w:r w:rsidRPr="006A0E2C">
        <w:rPr>
          <w:rFonts w:eastAsia="標楷體" w:hAnsi="標楷體" w:hint="eastAsia"/>
          <w:lang w:eastAsia="zh-TW"/>
        </w:rPr>
        <w:t>仔重要主干道施工，车流量大，因此，建设期间亦实施较大规模的临时交通安排，并且增辟新的车道帮助纾缓交通压力。</w:t>
      </w:r>
    </w:p>
    <w:p w:rsidR="006A0E2C" w:rsidRPr="006A0E2C" w:rsidRDefault="006A0E2C" w:rsidP="006A0E2C">
      <w:pPr>
        <w:rPr>
          <w:rFonts w:eastAsia="標楷體" w:hAnsi="標楷體"/>
          <w:lang w:eastAsia="zh-TW"/>
        </w:rPr>
      </w:pPr>
    </w:p>
    <w:p w:rsidR="006A0E2C" w:rsidRPr="006A0E2C" w:rsidRDefault="006A0E2C" w:rsidP="006A0E2C">
      <w:pPr>
        <w:rPr>
          <w:rFonts w:eastAsia="標楷體" w:hAnsi="標楷體"/>
          <w:lang w:eastAsia="zh-TW"/>
        </w:rPr>
      </w:pPr>
      <w:r w:rsidRPr="006A0E2C">
        <w:rPr>
          <w:rFonts w:eastAsia="標楷體" w:hAnsi="標楷體" w:hint="eastAsia"/>
          <w:lang w:eastAsia="zh-TW"/>
        </w:rPr>
        <w:t>运动场站属于标准站，以高架形式兴建，在开展桩基础以及高架桥墩施工后，就紧接在桥墩上建造车站票务层及月台两层主体结构。</w:t>
      </w:r>
    </w:p>
    <w:p w:rsidR="006A0E2C" w:rsidRPr="006A0E2C" w:rsidRDefault="006A0E2C" w:rsidP="006A0E2C">
      <w:pPr>
        <w:rPr>
          <w:rFonts w:eastAsia="標楷體" w:hAnsi="標楷體"/>
          <w:lang w:eastAsia="zh-TW"/>
        </w:rPr>
      </w:pPr>
    </w:p>
    <w:p w:rsidR="006A0E2C" w:rsidRPr="006A0E2C" w:rsidRDefault="006A0E2C" w:rsidP="006A0E2C">
      <w:pPr>
        <w:rPr>
          <w:rFonts w:eastAsia="標楷體" w:hAnsi="標楷體"/>
          <w:lang w:eastAsia="zh-TW"/>
        </w:rPr>
      </w:pPr>
      <w:r w:rsidRPr="006A0E2C">
        <w:rPr>
          <w:rFonts w:eastAsia="標楷體" w:hAnsi="標楷體" w:hint="eastAsia"/>
          <w:lang w:eastAsia="zh-TW"/>
        </w:rPr>
        <w:t>运动场站采用简约的现代化拱顶桶形建筑外观；月台方面同样是采用侧式月台设计。站内设有</w:t>
      </w:r>
      <w:r w:rsidRPr="00927D6E">
        <w:rPr>
          <w:rFonts w:eastAsia="標楷體" w:hint="eastAsia"/>
          <w:color w:val="000000" w:themeColor="text1"/>
          <w:lang w:eastAsia="zh-TW"/>
        </w:rPr>
        <w:t>氹</w:t>
      </w:r>
      <w:r w:rsidRPr="006A0E2C">
        <w:rPr>
          <w:rFonts w:eastAsia="標楷體" w:hAnsi="標楷體" w:hint="eastAsia"/>
          <w:lang w:eastAsia="zh-TW"/>
        </w:rPr>
        <w:t>仔线的后备运营控制中心，倘若车厂的运营控制中心遇到突发情况无法运作时，后备控制中心就会接手系统的监控工作，保障</w:t>
      </w:r>
      <w:r w:rsidRPr="00927D6E">
        <w:rPr>
          <w:rFonts w:eastAsia="標楷體" w:hint="eastAsia"/>
          <w:color w:val="000000" w:themeColor="text1"/>
          <w:lang w:eastAsia="zh-TW"/>
        </w:rPr>
        <w:t>氹</w:t>
      </w:r>
      <w:r w:rsidRPr="006A0E2C">
        <w:rPr>
          <w:rFonts w:eastAsia="標楷體" w:hAnsi="標楷體" w:hint="eastAsia"/>
          <w:lang w:eastAsia="zh-TW"/>
        </w:rPr>
        <w:t>仔线运营的稳定性。</w:t>
      </w:r>
    </w:p>
    <w:p w:rsidR="006A0E2C" w:rsidRPr="006A0E2C" w:rsidRDefault="006A0E2C" w:rsidP="006A0E2C">
      <w:pPr>
        <w:rPr>
          <w:rFonts w:eastAsia="標楷體" w:hAnsi="標楷體"/>
          <w:lang w:eastAsia="zh-TW"/>
        </w:rPr>
      </w:pPr>
    </w:p>
    <w:p w:rsidR="008D151A" w:rsidRPr="005E53FC" w:rsidRDefault="006A0E2C" w:rsidP="006A0E2C">
      <w:pPr>
        <w:rPr>
          <w:rFonts w:eastAsia="標楷體" w:hAnsi="標楷體" w:hint="eastAsia"/>
          <w:lang w:eastAsia="zh-TW"/>
        </w:rPr>
      </w:pPr>
      <w:r w:rsidRPr="006A0E2C">
        <w:rPr>
          <w:rFonts w:eastAsia="標楷體" w:hAnsi="標楷體" w:hint="eastAsia"/>
          <w:lang w:eastAsia="zh-TW"/>
        </w:rPr>
        <w:t>运动场站与</w:t>
      </w:r>
      <w:r w:rsidRPr="00927D6E">
        <w:rPr>
          <w:rFonts w:eastAsia="標楷體" w:hint="eastAsia"/>
          <w:color w:val="000000" w:themeColor="text1"/>
          <w:lang w:eastAsia="zh-TW"/>
        </w:rPr>
        <w:t>氹</w:t>
      </w:r>
      <w:r w:rsidRPr="006A0E2C">
        <w:rPr>
          <w:rFonts w:eastAsia="標楷體" w:hAnsi="標楷體" w:hint="eastAsia"/>
          <w:lang w:eastAsia="zh-TW"/>
        </w:rPr>
        <w:t>仔基马拉斯大马路空中走廊无缝对接，令车站</w:t>
      </w:r>
      <w:bookmarkStart w:id="0" w:name="_GoBack"/>
      <w:bookmarkEnd w:id="0"/>
      <w:r w:rsidRPr="006A0E2C">
        <w:rPr>
          <w:rFonts w:eastAsia="標楷體" w:hAnsi="標楷體" w:hint="eastAsia"/>
          <w:lang w:eastAsia="zh-TW"/>
        </w:rPr>
        <w:t>和周边社区有更好的连系，市民亦可以在更安全、舒适的环境下到达运动场站，使用轻轨出行。</w:t>
      </w:r>
    </w:p>
    <w:sectPr w:rsidR="008D151A" w:rsidRPr="005E53FC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2A" w:rsidRDefault="00C5662A" w:rsidP="00AB0809">
      <w:r>
        <w:separator/>
      </w:r>
    </w:p>
  </w:endnote>
  <w:endnote w:type="continuationSeparator" w:id="0">
    <w:p w:rsidR="00C5662A" w:rsidRDefault="00C5662A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2A" w:rsidRDefault="00C5662A" w:rsidP="00AB0809">
      <w:r>
        <w:separator/>
      </w:r>
    </w:p>
  </w:footnote>
  <w:footnote w:type="continuationSeparator" w:id="0">
    <w:p w:rsidR="00C5662A" w:rsidRDefault="00C5662A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5D4"/>
    <w:rsid w:val="0020298E"/>
    <w:rsid w:val="002030D6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53FC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E2C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4FBC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3D70"/>
    <w:rsid w:val="007B01B2"/>
    <w:rsid w:val="007B1BB9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C74"/>
    <w:rsid w:val="008E0692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9C7"/>
    <w:rsid w:val="00927D6E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6ACA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5662A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15DB"/>
  <w15:docId w15:val="{B9EF4554-894D-2849-AA05-BF276EC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styleId="af5">
    <w:name w:val="FollowedHyperlink"/>
    <w:basedOn w:val="a0"/>
    <w:uiPriority w:val="99"/>
    <w:semiHidden/>
    <w:unhideWhenUsed/>
    <w:rsid w:val="00927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s.gov.mo/showNews.php?PageLang=C&amp;DataUcn=125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AFF2-243B-9D44-AA4D-6C661294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15</cp:revision>
  <cp:lastPrinted>2018-02-15T04:21:00Z</cp:lastPrinted>
  <dcterms:created xsi:type="dcterms:W3CDTF">2019-03-07T07:58:00Z</dcterms:created>
  <dcterms:modified xsi:type="dcterms:W3CDTF">2019-06-12T04:42:00Z</dcterms:modified>
</cp:coreProperties>
</file>